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EF" w:rsidRPr="00801CEF" w:rsidRDefault="00801CEF" w:rsidP="00757749">
      <w:pPr>
        <w:jc w:val="both"/>
        <w:rPr>
          <w:sz w:val="32"/>
          <w:szCs w:val="32"/>
        </w:rPr>
      </w:pPr>
      <w:r w:rsidRPr="00801CEF">
        <w:rPr>
          <w:sz w:val="32"/>
          <w:szCs w:val="32"/>
        </w:rPr>
        <w:t>РЕПУБЛИКА СРБИЈА</w:t>
      </w:r>
    </w:p>
    <w:p w:rsidR="00801CEF" w:rsidRPr="00801CEF" w:rsidRDefault="00801CEF" w:rsidP="00757749">
      <w:pPr>
        <w:jc w:val="both"/>
        <w:rPr>
          <w:b/>
          <w:sz w:val="40"/>
          <w:szCs w:val="40"/>
        </w:rPr>
      </w:pPr>
      <w:r w:rsidRPr="00801CEF">
        <w:rPr>
          <w:b/>
          <w:sz w:val="40"/>
          <w:szCs w:val="40"/>
        </w:rPr>
        <w:t>ОСНОВНА ШКОЛА „ВУК КАРАЏИЋ“</w:t>
      </w:r>
    </w:p>
    <w:p w:rsidR="00801CEF" w:rsidRPr="00801CEF" w:rsidRDefault="00242C49" w:rsidP="00757749">
      <w:pPr>
        <w:jc w:val="both"/>
        <w:rPr>
          <w:sz w:val="36"/>
          <w:szCs w:val="36"/>
        </w:rPr>
      </w:pPr>
      <w:r>
        <w:rPr>
          <w:noProof/>
          <w:sz w:val="36"/>
          <w:szCs w:val="36"/>
          <w:lang w:val="en-US"/>
        </w:rPr>
        <w:drawing>
          <wp:anchor distT="0" distB="0" distL="114300" distR="114300" simplePos="0" relativeHeight="251659264" behindDoc="0" locked="0" layoutInCell="1" allowOverlap="1">
            <wp:simplePos x="0" y="0"/>
            <wp:positionH relativeFrom="column">
              <wp:posOffset>3848100</wp:posOffset>
            </wp:positionH>
            <wp:positionV relativeFrom="paragraph">
              <wp:posOffset>151130</wp:posOffset>
            </wp:positionV>
            <wp:extent cx="1981200" cy="1675765"/>
            <wp:effectExtent l="323850" t="457200" r="304800" b="438785"/>
            <wp:wrapNone/>
            <wp:docPr id="120" name="Picture 120"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s3"/>
                    <pic:cNvPicPr>
                      <a:picLocks noChangeAspect="1" noChangeArrowheads="1"/>
                    </pic:cNvPicPr>
                  </pic:nvPicPr>
                  <pic:blipFill>
                    <a:blip r:embed="rId7" cstate="print"/>
                    <a:srcRect/>
                    <a:stretch>
                      <a:fillRect/>
                    </a:stretch>
                  </pic:blipFill>
                  <pic:spPr bwMode="auto">
                    <a:xfrm rot="2589321">
                      <a:off x="0" y="0"/>
                      <a:ext cx="1981200" cy="1675765"/>
                    </a:xfrm>
                    <a:prstGeom prst="rect">
                      <a:avLst/>
                    </a:prstGeom>
                    <a:noFill/>
                    <a:ln w="9525">
                      <a:noFill/>
                      <a:miter lim="800000"/>
                      <a:headEnd/>
                      <a:tailEnd/>
                    </a:ln>
                  </pic:spPr>
                </pic:pic>
              </a:graphicData>
            </a:graphic>
          </wp:anchor>
        </w:drawing>
      </w:r>
      <w:r w:rsidR="00801CEF" w:rsidRPr="00801CEF">
        <w:rPr>
          <w:sz w:val="36"/>
          <w:szCs w:val="36"/>
        </w:rPr>
        <w:t>Улица школска 1</w:t>
      </w:r>
    </w:p>
    <w:p w:rsidR="00801CEF" w:rsidRDefault="00801CEF" w:rsidP="00757749">
      <w:pPr>
        <w:jc w:val="both"/>
        <w:rPr>
          <w:sz w:val="36"/>
          <w:szCs w:val="36"/>
        </w:rPr>
      </w:pPr>
      <w:r w:rsidRPr="00801CEF">
        <w:rPr>
          <w:sz w:val="36"/>
          <w:szCs w:val="36"/>
        </w:rPr>
        <w:t>21420 Бач</w:t>
      </w:r>
    </w:p>
    <w:p w:rsidR="00801CEF" w:rsidRPr="00B8773D" w:rsidRDefault="00801CEF" w:rsidP="00757749">
      <w:pPr>
        <w:jc w:val="both"/>
        <w:rPr>
          <w:sz w:val="72"/>
          <w:szCs w:val="72"/>
        </w:rPr>
      </w:pPr>
    </w:p>
    <w:p w:rsidR="00B8773D" w:rsidRDefault="00B8773D" w:rsidP="00B8773D">
      <w:pPr>
        <w:jc w:val="center"/>
        <w:rPr>
          <w:b/>
          <w:sz w:val="28"/>
          <w:szCs w:val="28"/>
        </w:rPr>
      </w:pPr>
      <w:r w:rsidRPr="00B8773D">
        <w:rPr>
          <w:noProof/>
          <w:sz w:val="72"/>
          <w:szCs w:val="72"/>
          <w:lang w:val="en-US"/>
        </w:rPr>
        <w:drawing>
          <wp:inline distT="0" distB="0" distL="0" distR="0">
            <wp:extent cx="3622870" cy="3514725"/>
            <wp:effectExtent l="19050" t="0" r="0" b="0"/>
            <wp:docPr id="1" name="Picture 3" descr="C:\Users\Korisnik\Desktop\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vukkaradzic.jpg"/>
                    <pic:cNvPicPr>
                      <a:picLocks noChangeAspect="1" noChangeArrowheads="1"/>
                    </pic:cNvPicPr>
                  </pic:nvPicPr>
                  <pic:blipFill>
                    <a:blip r:embed="rId8" cstate="print"/>
                    <a:srcRect/>
                    <a:stretch>
                      <a:fillRect/>
                    </a:stretch>
                  </pic:blipFill>
                  <pic:spPr bwMode="auto">
                    <a:xfrm>
                      <a:off x="0" y="0"/>
                      <a:ext cx="3622870" cy="3514725"/>
                    </a:xfrm>
                    <a:prstGeom prst="rect">
                      <a:avLst/>
                    </a:prstGeom>
                    <a:noFill/>
                    <a:ln w="9525">
                      <a:noFill/>
                      <a:miter lim="800000"/>
                      <a:headEnd/>
                      <a:tailEnd/>
                    </a:ln>
                  </pic:spPr>
                </pic:pic>
              </a:graphicData>
            </a:graphic>
          </wp:inline>
        </w:drawing>
      </w:r>
    </w:p>
    <w:p w:rsidR="00B8773D" w:rsidRPr="00B8773D" w:rsidRDefault="00B8773D" w:rsidP="00B64254">
      <w:pPr>
        <w:jc w:val="center"/>
        <w:rPr>
          <w:b/>
          <w:sz w:val="96"/>
          <w:szCs w:val="96"/>
        </w:rPr>
      </w:pPr>
      <w:r w:rsidRPr="00B8773D">
        <w:rPr>
          <w:b/>
          <w:sz w:val="96"/>
          <w:szCs w:val="96"/>
        </w:rPr>
        <w:t>ИНФОРМАТОР О РАДУ</w:t>
      </w:r>
    </w:p>
    <w:p w:rsidR="00E06D21" w:rsidRDefault="00E06D21" w:rsidP="00B8773D">
      <w:pPr>
        <w:jc w:val="center"/>
        <w:rPr>
          <w:b/>
          <w:sz w:val="96"/>
          <w:szCs w:val="96"/>
        </w:rPr>
      </w:pPr>
      <w:r w:rsidRPr="00E06D21">
        <w:rPr>
          <w:b/>
          <w:sz w:val="96"/>
          <w:szCs w:val="96"/>
        </w:rPr>
        <w:t>2016.</w:t>
      </w:r>
    </w:p>
    <w:p w:rsidR="0058512C" w:rsidRPr="00B8773D" w:rsidRDefault="0058512C" w:rsidP="00B8773D">
      <w:pPr>
        <w:jc w:val="center"/>
        <w:rPr>
          <w:sz w:val="72"/>
          <w:szCs w:val="72"/>
        </w:rPr>
      </w:pPr>
      <w:r w:rsidRPr="00801CEF">
        <w:rPr>
          <w:b/>
          <w:sz w:val="28"/>
          <w:szCs w:val="28"/>
        </w:rPr>
        <w:lastRenderedPageBreak/>
        <w:t xml:space="preserve">1. </w:t>
      </w:r>
      <w:r w:rsidR="00801CEF" w:rsidRPr="00801CEF">
        <w:rPr>
          <w:b/>
          <w:sz w:val="28"/>
          <w:szCs w:val="28"/>
        </w:rPr>
        <w:t xml:space="preserve">     </w:t>
      </w:r>
      <w:r w:rsidRPr="00801CEF">
        <w:rPr>
          <w:b/>
          <w:sz w:val="28"/>
          <w:szCs w:val="28"/>
        </w:rPr>
        <w:t>Информатор о раду Основне школе „Вук Караџић“ Бач</w:t>
      </w:r>
    </w:p>
    <w:p w:rsidR="0058512C" w:rsidRPr="0058512C" w:rsidRDefault="0058512C" w:rsidP="00757749">
      <w:pPr>
        <w:pStyle w:val="Bezrazmaka"/>
        <w:jc w:val="both"/>
        <w:rPr>
          <w:sz w:val="24"/>
          <w:szCs w:val="24"/>
        </w:rPr>
      </w:pPr>
    </w:p>
    <w:p w:rsidR="0058512C" w:rsidRDefault="0058512C" w:rsidP="00757749">
      <w:pPr>
        <w:pStyle w:val="Bezrazmaka"/>
        <w:ind w:firstLine="720"/>
        <w:jc w:val="both"/>
        <w:rPr>
          <w:sz w:val="24"/>
          <w:szCs w:val="24"/>
        </w:rPr>
      </w:pPr>
      <w:r w:rsidRPr="0058512C">
        <w:rPr>
          <w:sz w:val="24"/>
          <w:szCs w:val="24"/>
        </w:rPr>
        <w:t xml:space="preserve"> Информатор о раду је сачињен у складу са чл. 39. Закона о слободном приступу информацијама од јавног значаја („Службени Гласник РС“ бр. 120/04 и 57/07) и Упутством за објављивање информатора о раду државног органа („Службени Гласник РС“ бр. 57/05). </w:t>
      </w:r>
    </w:p>
    <w:p w:rsidR="0058512C" w:rsidRDefault="0058512C" w:rsidP="00757749">
      <w:pPr>
        <w:pStyle w:val="Bezrazmaka"/>
        <w:ind w:firstLine="720"/>
        <w:jc w:val="both"/>
        <w:rPr>
          <w:sz w:val="24"/>
          <w:szCs w:val="24"/>
        </w:rPr>
      </w:pPr>
      <w:r w:rsidRPr="0058512C">
        <w:rPr>
          <w:sz w:val="24"/>
          <w:szCs w:val="24"/>
        </w:rPr>
        <w:t xml:space="preserve"> Доступан је јавности у електронском облику на</w:t>
      </w:r>
      <w:r>
        <w:rPr>
          <w:sz w:val="24"/>
          <w:szCs w:val="24"/>
        </w:rPr>
        <w:t xml:space="preserve"> интернет адреси </w:t>
      </w:r>
      <w:r>
        <w:rPr>
          <w:sz w:val="24"/>
          <w:szCs w:val="24"/>
          <w:lang w:val="en-US"/>
        </w:rPr>
        <w:t xml:space="preserve">skolabac.nasaskola.rs  </w:t>
      </w:r>
    </w:p>
    <w:p w:rsidR="0058512C" w:rsidRDefault="0058512C" w:rsidP="00757749">
      <w:pPr>
        <w:pStyle w:val="Bezrazmaka"/>
        <w:ind w:firstLine="720"/>
        <w:jc w:val="both"/>
        <w:rPr>
          <w:sz w:val="24"/>
          <w:szCs w:val="24"/>
        </w:rPr>
      </w:pPr>
      <w:r w:rsidRPr="0058512C">
        <w:rPr>
          <w:sz w:val="24"/>
          <w:szCs w:val="24"/>
        </w:rPr>
        <w:t xml:space="preserve"> Штампана верзија информатора у виду брошуре, каталога не постоји, али се заинтересованом лицу на захтев доставља последња верзија, одштампани текст информатора . Лице одговорно за тачност података је директор, који је и овлашћено лице за информације од јавног значаја Основне</w:t>
      </w:r>
      <w:r>
        <w:rPr>
          <w:sz w:val="24"/>
          <w:szCs w:val="24"/>
        </w:rPr>
        <w:t xml:space="preserve"> школе „Вук Караџић“ Бач</w:t>
      </w:r>
      <w:r w:rsidRPr="0058512C">
        <w:rPr>
          <w:sz w:val="24"/>
          <w:szCs w:val="24"/>
        </w:rPr>
        <w:t>.</w:t>
      </w:r>
    </w:p>
    <w:p w:rsidR="0058512C" w:rsidRDefault="0058512C" w:rsidP="00757749">
      <w:pPr>
        <w:pStyle w:val="Bezrazmaka"/>
        <w:ind w:firstLine="720"/>
        <w:jc w:val="both"/>
        <w:rPr>
          <w:sz w:val="24"/>
          <w:szCs w:val="24"/>
        </w:rPr>
      </w:pPr>
    </w:p>
    <w:p w:rsidR="00B27D29" w:rsidRPr="00B27D29" w:rsidRDefault="00B27D29" w:rsidP="00757749">
      <w:pPr>
        <w:pStyle w:val="Bezrazmaka"/>
        <w:ind w:firstLine="720"/>
        <w:jc w:val="both"/>
        <w:rPr>
          <w:sz w:val="24"/>
          <w:szCs w:val="24"/>
        </w:rPr>
      </w:pPr>
    </w:p>
    <w:p w:rsidR="0058512C" w:rsidRPr="00801CEF" w:rsidRDefault="0058512C" w:rsidP="00757749">
      <w:pPr>
        <w:pStyle w:val="Bezrazmaka"/>
        <w:jc w:val="both"/>
        <w:rPr>
          <w:b/>
          <w:sz w:val="28"/>
          <w:szCs w:val="28"/>
        </w:rPr>
      </w:pPr>
      <w:r w:rsidRPr="00801CEF">
        <w:rPr>
          <w:b/>
          <w:sz w:val="28"/>
          <w:szCs w:val="28"/>
        </w:rPr>
        <w:t>2.</w:t>
      </w:r>
      <w:r w:rsidR="00801CEF" w:rsidRPr="00801CEF">
        <w:rPr>
          <w:b/>
          <w:sz w:val="28"/>
          <w:szCs w:val="28"/>
        </w:rPr>
        <w:t xml:space="preserve">    </w:t>
      </w:r>
      <w:r w:rsidRPr="00801CEF">
        <w:rPr>
          <w:b/>
          <w:sz w:val="28"/>
          <w:szCs w:val="28"/>
        </w:rPr>
        <w:t xml:space="preserve"> Основни подаци и правни положај школе </w:t>
      </w:r>
    </w:p>
    <w:p w:rsidR="0058512C" w:rsidRDefault="0058512C" w:rsidP="00757749">
      <w:pPr>
        <w:pStyle w:val="Bezrazmaka"/>
        <w:jc w:val="both"/>
        <w:rPr>
          <w:sz w:val="24"/>
          <w:szCs w:val="24"/>
        </w:rPr>
      </w:pPr>
    </w:p>
    <w:p w:rsidR="0058512C" w:rsidRPr="00801CEF" w:rsidRDefault="0058512C" w:rsidP="00757749">
      <w:pPr>
        <w:pStyle w:val="Bezrazmaka"/>
        <w:ind w:firstLine="720"/>
        <w:jc w:val="both"/>
        <w:rPr>
          <w:sz w:val="28"/>
          <w:szCs w:val="28"/>
        </w:rPr>
      </w:pPr>
      <w:r w:rsidRPr="00801CEF">
        <w:rPr>
          <w:sz w:val="28"/>
          <w:szCs w:val="28"/>
        </w:rPr>
        <w:t xml:space="preserve">2.1 </w:t>
      </w:r>
      <w:r w:rsidR="00801CEF" w:rsidRPr="00801CEF">
        <w:rPr>
          <w:sz w:val="28"/>
          <w:szCs w:val="28"/>
        </w:rPr>
        <w:t xml:space="preserve">    </w:t>
      </w:r>
      <w:r w:rsidRPr="00801CEF">
        <w:rPr>
          <w:sz w:val="28"/>
          <w:szCs w:val="28"/>
        </w:rPr>
        <w:t xml:space="preserve">Основни подаци </w:t>
      </w:r>
    </w:p>
    <w:p w:rsidR="0058512C" w:rsidRDefault="0058512C" w:rsidP="00757749">
      <w:pPr>
        <w:pStyle w:val="Bezrazmaka"/>
        <w:jc w:val="both"/>
        <w:rPr>
          <w:sz w:val="24"/>
          <w:szCs w:val="24"/>
        </w:rPr>
      </w:pPr>
    </w:p>
    <w:p w:rsidR="0058512C" w:rsidRDefault="0058512C" w:rsidP="00757749">
      <w:pPr>
        <w:pStyle w:val="Bezrazmaka"/>
        <w:ind w:firstLine="720"/>
        <w:jc w:val="both"/>
        <w:rPr>
          <w:sz w:val="24"/>
          <w:szCs w:val="24"/>
        </w:rPr>
      </w:pPr>
      <w:r w:rsidRPr="0058512C">
        <w:rPr>
          <w:sz w:val="24"/>
          <w:szCs w:val="24"/>
        </w:rPr>
        <w:t>Назив школе</w:t>
      </w:r>
      <w:r>
        <w:rPr>
          <w:sz w:val="24"/>
          <w:szCs w:val="24"/>
        </w:rPr>
        <w:t>: Основна школа „Вук Караџић</w:t>
      </w:r>
      <w:r w:rsidRPr="0058512C">
        <w:rPr>
          <w:sz w:val="24"/>
          <w:szCs w:val="24"/>
        </w:rPr>
        <w:t xml:space="preserve">“ </w:t>
      </w:r>
    </w:p>
    <w:p w:rsidR="0058512C" w:rsidRPr="0058512C" w:rsidRDefault="0058512C" w:rsidP="00757749">
      <w:pPr>
        <w:pStyle w:val="Bezrazmaka"/>
        <w:ind w:firstLine="720"/>
        <w:jc w:val="both"/>
        <w:rPr>
          <w:sz w:val="24"/>
          <w:szCs w:val="24"/>
        </w:rPr>
      </w:pPr>
      <w:r>
        <w:rPr>
          <w:sz w:val="24"/>
          <w:szCs w:val="24"/>
        </w:rPr>
        <w:t>Адреса: Бач, Школска 1</w:t>
      </w:r>
    </w:p>
    <w:p w:rsidR="0058512C" w:rsidRPr="0058512C" w:rsidRDefault="0058512C" w:rsidP="00757749">
      <w:pPr>
        <w:pStyle w:val="Bezrazmaka"/>
        <w:ind w:firstLine="720"/>
        <w:jc w:val="both"/>
        <w:rPr>
          <w:sz w:val="24"/>
          <w:szCs w:val="24"/>
          <w:lang w:val="en-US"/>
        </w:rPr>
      </w:pPr>
      <w:r w:rsidRPr="0058512C">
        <w:rPr>
          <w:sz w:val="24"/>
          <w:szCs w:val="24"/>
        </w:rPr>
        <w:t xml:space="preserve">Електронска адреса школе: </w:t>
      </w:r>
      <w:r>
        <w:rPr>
          <w:sz w:val="24"/>
          <w:szCs w:val="24"/>
        </w:rPr>
        <w:t>skolabac</w:t>
      </w:r>
      <w:r>
        <w:rPr>
          <w:sz w:val="24"/>
          <w:szCs w:val="24"/>
          <w:lang w:val="en-US"/>
        </w:rPr>
        <w:t>@mts.rs</w:t>
      </w:r>
    </w:p>
    <w:p w:rsidR="0058512C" w:rsidRPr="0058512C" w:rsidRDefault="0058512C" w:rsidP="00757749">
      <w:pPr>
        <w:pStyle w:val="Bezrazmaka"/>
        <w:ind w:firstLine="720"/>
        <w:jc w:val="both"/>
        <w:rPr>
          <w:sz w:val="24"/>
          <w:szCs w:val="24"/>
          <w:lang w:val="en-US"/>
        </w:rPr>
      </w:pPr>
      <w:r w:rsidRPr="0058512C">
        <w:rPr>
          <w:sz w:val="24"/>
          <w:szCs w:val="24"/>
        </w:rPr>
        <w:t xml:space="preserve">Вебсајт школе: </w:t>
      </w:r>
      <w:r>
        <w:rPr>
          <w:sz w:val="24"/>
          <w:szCs w:val="24"/>
          <w:lang w:val="en-US"/>
        </w:rPr>
        <w:t>skolabac.nasaskola.rs</w:t>
      </w:r>
    </w:p>
    <w:p w:rsidR="0058512C" w:rsidRPr="0058512C" w:rsidRDefault="0058512C" w:rsidP="00757749">
      <w:pPr>
        <w:pStyle w:val="Bezrazmaka"/>
        <w:ind w:firstLine="720"/>
        <w:jc w:val="both"/>
        <w:rPr>
          <w:sz w:val="24"/>
          <w:szCs w:val="24"/>
          <w:lang w:val="en-US"/>
        </w:rPr>
      </w:pPr>
      <w:r>
        <w:rPr>
          <w:sz w:val="24"/>
          <w:szCs w:val="24"/>
        </w:rPr>
        <w:t xml:space="preserve">Матични број: </w:t>
      </w:r>
      <w:r>
        <w:rPr>
          <w:sz w:val="24"/>
          <w:szCs w:val="24"/>
          <w:lang w:val="en-US"/>
        </w:rPr>
        <w:t>08012857</w:t>
      </w:r>
    </w:p>
    <w:p w:rsidR="0058512C" w:rsidRDefault="0058512C" w:rsidP="00757749">
      <w:pPr>
        <w:pStyle w:val="Bezrazmaka"/>
        <w:ind w:firstLine="720"/>
        <w:jc w:val="both"/>
        <w:rPr>
          <w:sz w:val="24"/>
          <w:szCs w:val="24"/>
        </w:rPr>
      </w:pPr>
      <w:r>
        <w:rPr>
          <w:sz w:val="24"/>
          <w:szCs w:val="24"/>
        </w:rPr>
        <w:t xml:space="preserve">Регистарски број: </w:t>
      </w:r>
      <w:r w:rsidR="001D0D82">
        <w:rPr>
          <w:sz w:val="24"/>
          <w:szCs w:val="24"/>
          <w:lang w:val="en-US"/>
        </w:rPr>
        <w:t>1220088163</w:t>
      </w:r>
      <w:r w:rsidRPr="0058512C">
        <w:rPr>
          <w:sz w:val="24"/>
          <w:szCs w:val="24"/>
        </w:rPr>
        <w:t xml:space="preserve"> </w:t>
      </w:r>
    </w:p>
    <w:p w:rsidR="0058512C" w:rsidRPr="001D0D82" w:rsidRDefault="001D0D82" w:rsidP="00757749">
      <w:pPr>
        <w:pStyle w:val="Bezrazmaka"/>
        <w:ind w:firstLine="720"/>
        <w:jc w:val="both"/>
        <w:rPr>
          <w:sz w:val="24"/>
          <w:szCs w:val="24"/>
          <w:lang w:val="en-US"/>
        </w:rPr>
      </w:pPr>
      <w:r>
        <w:rPr>
          <w:sz w:val="24"/>
          <w:szCs w:val="24"/>
        </w:rPr>
        <w:t xml:space="preserve">ПИБ: </w:t>
      </w:r>
      <w:r>
        <w:rPr>
          <w:sz w:val="24"/>
          <w:szCs w:val="24"/>
          <w:lang w:val="en-US"/>
        </w:rPr>
        <w:t>101451018</w:t>
      </w:r>
    </w:p>
    <w:p w:rsidR="0058512C" w:rsidRPr="001D0D82" w:rsidRDefault="001D0D82" w:rsidP="00757749">
      <w:pPr>
        <w:pStyle w:val="Bezrazmaka"/>
        <w:ind w:firstLine="720"/>
        <w:jc w:val="both"/>
        <w:rPr>
          <w:sz w:val="24"/>
          <w:szCs w:val="24"/>
          <w:lang w:val="en-US"/>
        </w:rPr>
      </w:pPr>
      <w:r>
        <w:rPr>
          <w:sz w:val="24"/>
          <w:szCs w:val="24"/>
        </w:rPr>
        <w:t xml:space="preserve">Текући рачун: </w:t>
      </w:r>
      <w:r>
        <w:rPr>
          <w:sz w:val="24"/>
          <w:szCs w:val="24"/>
          <w:lang w:val="en-US"/>
        </w:rPr>
        <w:t>840-235660-84</w:t>
      </w:r>
    </w:p>
    <w:p w:rsidR="0058512C" w:rsidRPr="001D0D82" w:rsidRDefault="0058512C" w:rsidP="00757749">
      <w:pPr>
        <w:pStyle w:val="Bezrazmaka"/>
        <w:ind w:firstLine="720"/>
        <w:jc w:val="both"/>
        <w:rPr>
          <w:sz w:val="24"/>
          <w:szCs w:val="24"/>
          <w:lang w:val="en-US"/>
        </w:rPr>
      </w:pPr>
      <w:r w:rsidRPr="0058512C">
        <w:rPr>
          <w:sz w:val="24"/>
          <w:szCs w:val="24"/>
        </w:rPr>
        <w:t>со</w:t>
      </w:r>
      <w:r w:rsidR="001D0D82">
        <w:rPr>
          <w:sz w:val="24"/>
          <w:szCs w:val="24"/>
        </w:rPr>
        <w:t xml:space="preserve">пствени приходи: </w:t>
      </w:r>
      <w:r w:rsidR="001D0D82">
        <w:rPr>
          <w:sz w:val="24"/>
          <w:szCs w:val="24"/>
          <w:lang w:val="en-US"/>
        </w:rPr>
        <w:t>840-235666-66</w:t>
      </w:r>
    </w:p>
    <w:p w:rsidR="0058512C" w:rsidRPr="001D0D82" w:rsidRDefault="001D0D82" w:rsidP="00757749">
      <w:pPr>
        <w:pStyle w:val="Bezrazmaka"/>
        <w:ind w:firstLine="720"/>
        <w:jc w:val="both"/>
        <w:rPr>
          <w:sz w:val="24"/>
          <w:szCs w:val="24"/>
        </w:rPr>
      </w:pPr>
      <w:r>
        <w:rPr>
          <w:sz w:val="24"/>
          <w:szCs w:val="24"/>
        </w:rPr>
        <w:t>родитељски</w:t>
      </w:r>
      <w:r>
        <w:rPr>
          <w:sz w:val="24"/>
          <w:szCs w:val="24"/>
          <w:lang w:val="en-US"/>
        </w:rPr>
        <w:t xml:space="preserve"> </w:t>
      </w:r>
      <w:r>
        <w:rPr>
          <w:sz w:val="24"/>
          <w:szCs w:val="24"/>
        </w:rPr>
        <w:t xml:space="preserve"> рачун: </w:t>
      </w:r>
      <w:r w:rsidR="0058512C" w:rsidRPr="0058512C">
        <w:rPr>
          <w:sz w:val="24"/>
          <w:szCs w:val="24"/>
        </w:rPr>
        <w:t xml:space="preserve"> </w:t>
      </w:r>
      <w:r>
        <w:rPr>
          <w:sz w:val="24"/>
          <w:szCs w:val="24"/>
        </w:rPr>
        <w:t>840-2060760-46</w:t>
      </w:r>
    </w:p>
    <w:p w:rsidR="001D0D82" w:rsidRDefault="001D0D82" w:rsidP="00757749">
      <w:pPr>
        <w:pStyle w:val="Bezrazmaka"/>
        <w:ind w:firstLine="720"/>
        <w:jc w:val="both"/>
        <w:rPr>
          <w:sz w:val="24"/>
          <w:szCs w:val="24"/>
        </w:rPr>
      </w:pPr>
    </w:p>
    <w:p w:rsidR="001D0D82" w:rsidRDefault="0058512C" w:rsidP="00757749">
      <w:pPr>
        <w:pStyle w:val="Bezrazmaka"/>
        <w:ind w:firstLine="720"/>
        <w:jc w:val="both"/>
        <w:rPr>
          <w:sz w:val="24"/>
          <w:szCs w:val="24"/>
        </w:rPr>
      </w:pPr>
      <w:r w:rsidRPr="0058512C">
        <w:rPr>
          <w:sz w:val="24"/>
          <w:szCs w:val="24"/>
        </w:rPr>
        <w:t>Школу представља и заступа ди</w:t>
      </w:r>
      <w:r w:rsidR="001D0D82">
        <w:rPr>
          <w:sz w:val="24"/>
          <w:szCs w:val="24"/>
        </w:rPr>
        <w:t>ректор школе Дајана Максимовић, професор разредне наставе.</w:t>
      </w:r>
    </w:p>
    <w:p w:rsidR="001D0D82" w:rsidRDefault="001D0D82" w:rsidP="00757749">
      <w:pPr>
        <w:jc w:val="both"/>
      </w:pPr>
    </w:p>
    <w:p w:rsidR="00B27D29" w:rsidRPr="00B27D29" w:rsidRDefault="00B27D29" w:rsidP="00757749">
      <w:pPr>
        <w:jc w:val="both"/>
      </w:pPr>
    </w:p>
    <w:p w:rsidR="001D0D82" w:rsidRPr="00801CEF" w:rsidRDefault="001D0D82" w:rsidP="00757749">
      <w:pPr>
        <w:pStyle w:val="Bezrazmaka"/>
        <w:ind w:firstLine="720"/>
        <w:jc w:val="both"/>
        <w:rPr>
          <w:sz w:val="28"/>
          <w:szCs w:val="28"/>
        </w:rPr>
      </w:pPr>
      <w:r w:rsidRPr="00801CEF">
        <w:rPr>
          <w:sz w:val="28"/>
          <w:szCs w:val="28"/>
        </w:rPr>
        <w:t xml:space="preserve">2.2 Правни положај школе </w:t>
      </w:r>
    </w:p>
    <w:p w:rsidR="001D0D82" w:rsidRDefault="001D0D82" w:rsidP="00757749">
      <w:pPr>
        <w:pStyle w:val="Bezrazmaka"/>
        <w:jc w:val="both"/>
        <w:rPr>
          <w:sz w:val="24"/>
          <w:szCs w:val="24"/>
        </w:rPr>
      </w:pPr>
    </w:p>
    <w:p w:rsidR="00801CEF" w:rsidRDefault="001D0D82" w:rsidP="00757749">
      <w:pPr>
        <w:pStyle w:val="Bezrazmaka"/>
        <w:ind w:firstLine="720"/>
        <w:jc w:val="both"/>
        <w:rPr>
          <w:sz w:val="24"/>
          <w:szCs w:val="24"/>
        </w:rPr>
      </w:pPr>
      <w:r w:rsidRPr="001D0D82">
        <w:rPr>
          <w:sz w:val="24"/>
          <w:szCs w:val="24"/>
        </w:rPr>
        <w:t xml:space="preserve">Школа је основана </w:t>
      </w:r>
      <w:r>
        <w:rPr>
          <w:sz w:val="24"/>
          <w:szCs w:val="24"/>
        </w:rPr>
        <w:t>19.09.1946. године на основу А</w:t>
      </w:r>
      <w:r w:rsidRPr="001D0D82">
        <w:rPr>
          <w:sz w:val="24"/>
          <w:szCs w:val="24"/>
        </w:rPr>
        <w:t>кт</w:t>
      </w:r>
      <w:r>
        <w:rPr>
          <w:sz w:val="24"/>
          <w:szCs w:val="24"/>
        </w:rPr>
        <w:t xml:space="preserve">а  о </w:t>
      </w:r>
      <w:r w:rsidRPr="001D0D82">
        <w:rPr>
          <w:sz w:val="24"/>
          <w:szCs w:val="24"/>
        </w:rPr>
        <w:t>оснивању</w:t>
      </w:r>
      <w:r w:rsidR="00801CEF">
        <w:rPr>
          <w:sz w:val="24"/>
          <w:szCs w:val="24"/>
        </w:rPr>
        <w:t xml:space="preserve"> Среског народног одбора општине Оџаци.</w:t>
      </w:r>
      <w:r w:rsidRPr="001D0D82">
        <w:rPr>
          <w:sz w:val="24"/>
          <w:szCs w:val="24"/>
        </w:rPr>
        <w:t xml:space="preserve"> </w:t>
      </w:r>
    </w:p>
    <w:p w:rsidR="001D0D82" w:rsidRDefault="00801CEF" w:rsidP="00757749">
      <w:pPr>
        <w:pStyle w:val="Bezrazmaka"/>
        <w:ind w:firstLine="720"/>
        <w:jc w:val="both"/>
        <w:rPr>
          <w:sz w:val="24"/>
          <w:szCs w:val="24"/>
        </w:rPr>
      </w:pPr>
      <w:r>
        <w:rPr>
          <w:sz w:val="24"/>
          <w:szCs w:val="24"/>
        </w:rPr>
        <w:t xml:space="preserve">Школа је Решењем број:  I Fi.2886/03 од 29.августа 2003. године </w:t>
      </w:r>
      <w:r w:rsidR="001529B6">
        <w:rPr>
          <w:sz w:val="24"/>
          <w:szCs w:val="24"/>
        </w:rPr>
        <w:t xml:space="preserve"> </w:t>
      </w:r>
      <w:r>
        <w:rPr>
          <w:sz w:val="24"/>
          <w:szCs w:val="24"/>
        </w:rPr>
        <w:t>уписана у судски регистар установа у Трговинском  суду у Новом Саду. Скупштина Општина Бач је на својој седници од 24.10.2003. године Одлуком бр. 06-6-78/2003-I преузела оснивачка права и обавезе нас школом.</w:t>
      </w:r>
    </w:p>
    <w:p w:rsidR="001D0D82" w:rsidRDefault="001D0D82" w:rsidP="00757749">
      <w:pPr>
        <w:pStyle w:val="Bezrazmaka"/>
        <w:ind w:firstLine="720"/>
        <w:jc w:val="both"/>
        <w:rPr>
          <w:sz w:val="24"/>
          <w:szCs w:val="24"/>
        </w:rPr>
      </w:pPr>
      <w:r w:rsidRPr="001D0D82">
        <w:rPr>
          <w:sz w:val="24"/>
          <w:szCs w:val="24"/>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801CEF" w:rsidRDefault="001D0D82" w:rsidP="00757749">
      <w:pPr>
        <w:pStyle w:val="Bezrazmaka"/>
        <w:ind w:firstLine="720"/>
        <w:jc w:val="both"/>
        <w:rPr>
          <w:sz w:val="24"/>
          <w:szCs w:val="24"/>
        </w:rPr>
      </w:pPr>
      <w:r w:rsidRPr="001D0D82">
        <w:rPr>
          <w:sz w:val="24"/>
          <w:szCs w:val="24"/>
        </w:rPr>
        <w:lastRenderedPageBreak/>
        <w:t xml:space="preserve"> </w:t>
      </w:r>
    </w:p>
    <w:p w:rsidR="00060503" w:rsidRDefault="00060503" w:rsidP="00757749">
      <w:pPr>
        <w:pStyle w:val="Bezrazmaka"/>
        <w:jc w:val="both"/>
        <w:rPr>
          <w:sz w:val="24"/>
          <w:szCs w:val="24"/>
        </w:rPr>
      </w:pPr>
    </w:p>
    <w:p w:rsidR="00060503" w:rsidRPr="00060503" w:rsidRDefault="00060503" w:rsidP="00757749">
      <w:pPr>
        <w:pStyle w:val="Bezrazmaka"/>
        <w:jc w:val="both"/>
        <w:rPr>
          <w:sz w:val="24"/>
          <w:szCs w:val="24"/>
        </w:rPr>
      </w:pPr>
    </w:p>
    <w:tbl>
      <w:tblPr>
        <w:tblpPr w:leftFromText="180" w:rightFromText="180" w:horzAnchor="margin" w:tblpXSpec="center" w:tblpY="-12510"/>
        <w:tblW w:w="0" w:type="auto"/>
        <w:tblBorders>
          <w:top w:val="nil"/>
          <w:left w:val="nil"/>
          <w:bottom w:val="nil"/>
          <w:right w:val="nil"/>
        </w:tblBorders>
        <w:tblLayout w:type="fixed"/>
        <w:tblLook w:val="0000"/>
      </w:tblPr>
      <w:tblGrid>
        <w:gridCol w:w="9094"/>
      </w:tblGrid>
      <w:tr w:rsidR="00595D98" w:rsidTr="00BB5BC4">
        <w:trPr>
          <w:trHeight w:val="120"/>
        </w:trPr>
        <w:tc>
          <w:tcPr>
            <w:tcW w:w="9094" w:type="dxa"/>
          </w:tcPr>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tbl>
            <w:tblPr>
              <w:tblStyle w:val="Koordinatnamreatabele"/>
              <w:tblW w:w="0" w:type="auto"/>
              <w:tblLayout w:type="fixed"/>
              <w:tblLook w:val="04A0"/>
            </w:tblPr>
            <w:tblGrid>
              <w:gridCol w:w="1776"/>
              <w:gridCol w:w="1776"/>
              <w:gridCol w:w="1663"/>
              <w:gridCol w:w="1890"/>
              <w:gridCol w:w="1776"/>
            </w:tblGrid>
            <w:tr w:rsidR="00060503" w:rsidTr="00E6044E">
              <w:tc>
                <w:tcPr>
                  <w:tcW w:w="8881" w:type="dxa"/>
                  <w:gridSpan w:val="5"/>
                </w:tcPr>
                <w:p w:rsidR="00060503" w:rsidRPr="00E6044E" w:rsidRDefault="00060503" w:rsidP="00BA4F14">
                  <w:pPr>
                    <w:pStyle w:val="Default"/>
                    <w:framePr w:hSpace="180" w:wrap="around" w:hAnchor="margin" w:xAlign="center" w:y="-12510"/>
                    <w:jc w:val="both"/>
                    <w:rPr>
                      <w:b/>
                      <w:bCs/>
                    </w:rPr>
                  </w:pPr>
                  <w:r w:rsidRPr="00E6044E">
                    <w:rPr>
                      <w:b/>
                      <w:bCs/>
                    </w:rPr>
                    <w:t>Директор школе</w:t>
                  </w:r>
                </w:p>
              </w:tc>
            </w:tr>
            <w:tr w:rsidR="00060503" w:rsidTr="00E6044E">
              <w:tc>
                <w:tcPr>
                  <w:tcW w:w="1776" w:type="dxa"/>
                </w:tcPr>
                <w:p w:rsidR="00060503" w:rsidRPr="00BB5BC4" w:rsidRDefault="00060503" w:rsidP="00BA4F14">
                  <w:pPr>
                    <w:pStyle w:val="Default"/>
                    <w:framePr w:hSpace="180" w:wrap="around" w:hAnchor="margin" w:xAlign="center" w:y="-12510"/>
                    <w:jc w:val="both"/>
                    <w:rPr>
                      <w:b/>
                      <w:bCs/>
                    </w:rPr>
                  </w:pPr>
                  <w:r w:rsidRPr="00BB5BC4">
                    <w:rPr>
                      <w:b/>
                      <w:bCs/>
                    </w:rPr>
                    <w:t>Име и презиме</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занимање</w:t>
                  </w:r>
                </w:p>
              </w:tc>
              <w:tc>
                <w:tcPr>
                  <w:tcW w:w="1663" w:type="dxa"/>
                </w:tcPr>
                <w:p w:rsidR="00060503" w:rsidRPr="00060503" w:rsidRDefault="00060503" w:rsidP="00BA4F14">
                  <w:pPr>
                    <w:pStyle w:val="Default"/>
                    <w:framePr w:hSpace="180" w:wrap="around" w:hAnchor="margin" w:xAlign="center" w:y="-12510"/>
                    <w:jc w:val="both"/>
                    <w:rPr>
                      <w:bCs/>
                    </w:rPr>
                  </w:pPr>
                  <w:r w:rsidRPr="00060503">
                    <w:rPr>
                      <w:bCs/>
                    </w:rPr>
                    <w:t>телефон</w:t>
                  </w:r>
                </w:p>
              </w:tc>
              <w:tc>
                <w:tcPr>
                  <w:tcW w:w="1890" w:type="dxa"/>
                </w:tcPr>
                <w:p w:rsidR="00060503" w:rsidRPr="00060503" w:rsidRDefault="00060503" w:rsidP="00BA4F14">
                  <w:pPr>
                    <w:pStyle w:val="Default"/>
                    <w:framePr w:hSpace="180" w:wrap="around" w:hAnchor="margin" w:xAlign="center" w:y="-12510"/>
                    <w:jc w:val="both"/>
                    <w:rPr>
                      <w:bCs/>
                    </w:rPr>
                  </w:pPr>
                  <w:r w:rsidRPr="00060503">
                    <w:rPr>
                      <w:bCs/>
                    </w:rPr>
                    <w:t>Е-маил</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адреса</w:t>
                  </w:r>
                </w:p>
              </w:tc>
            </w:tr>
            <w:tr w:rsidR="00060503" w:rsidTr="00E6044E">
              <w:tc>
                <w:tcPr>
                  <w:tcW w:w="1776" w:type="dxa"/>
                </w:tcPr>
                <w:p w:rsidR="00060503" w:rsidRPr="00BB5BC4" w:rsidRDefault="00060503" w:rsidP="00BA4F14">
                  <w:pPr>
                    <w:pStyle w:val="Default"/>
                    <w:framePr w:hSpace="180" w:wrap="around" w:hAnchor="margin" w:xAlign="center" w:y="-12510"/>
                    <w:jc w:val="both"/>
                    <w:rPr>
                      <w:bCs/>
                    </w:rPr>
                  </w:pPr>
                  <w:r w:rsidRPr="00BB5BC4">
                    <w:rPr>
                      <w:bCs/>
                    </w:rPr>
                    <w:t>Дајана Максимовић</w:t>
                  </w:r>
                </w:p>
              </w:tc>
              <w:tc>
                <w:tcPr>
                  <w:tcW w:w="1776" w:type="dxa"/>
                </w:tcPr>
                <w:p w:rsidR="00060503" w:rsidRPr="00060503" w:rsidRDefault="00060503" w:rsidP="00BA4F14">
                  <w:pPr>
                    <w:pStyle w:val="Default"/>
                    <w:framePr w:hSpace="180" w:wrap="around" w:hAnchor="margin" w:xAlign="center" w:y="-12510"/>
                    <w:jc w:val="both"/>
                    <w:rPr>
                      <w:b/>
                      <w:bCs/>
                      <w:sz w:val="20"/>
                      <w:szCs w:val="20"/>
                    </w:rPr>
                  </w:pPr>
                  <w:r w:rsidRPr="00060503">
                    <w:rPr>
                      <w:b/>
                      <w:bCs/>
                      <w:sz w:val="20"/>
                      <w:szCs w:val="20"/>
                    </w:rPr>
                    <w:t>професор разредне наставе</w:t>
                  </w:r>
                </w:p>
              </w:tc>
              <w:tc>
                <w:tcPr>
                  <w:tcW w:w="1663" w:type="dxa"/>
                </w:tcPr>
                <w:p w:rsidR="00060503" w:rsidRPr="00060503" w:rsidRDefault="00060503" w:rsidP="00BA4F14">
                  <w:pPr>
                    <w:pStyle w:val="Default"/>
                    <w:framePr w:hSpace="180" w:wrap="around" w:hAnchor="margin" w:xAlign="center" w:y="-12510"/>
                    <w:jc w:val="both"/>
                    <w:rPr>
                      <w:b/>
                      <w:bCs/>
                      <w:sz w:val="23"/>
                      <w:szCs w:val="23"/>
                    </w:rPr>
                  </w:pPr>
                  <w:r>
                    <w:rPr>
                      <w:b/>
                      <w:bCs/>
                      <w:sz w:val="23"/>
                      <w:szCs w:val="23"/>
                    </w:rPr>
                    <w:t>021/771-224; 064/85-11-901</w:t>
                  </w:r>
                </w:p>
              </w:tc>
              <w:tc>
                <w:tcPr>
                  <w:tcW w:w="1890" w:type="dxa"/>
                </w:tcPr>
                <w:p w:rsidR="00060503" w:rsidRPr="00060503" w:rsidRDefault="00060503" w:rsidP="00BA4F14">
                  <w:pPr>
                    <w:pStyle w:val="Default"/>
                    <w:framePr w:hSpace="180" w:wrap="around" w:hAnchor="margin" w:xAlign="center" w:y="-12510"/>
                    <w:jc w:val="both"/>
                    <w:rPr>
                      <w:b/>
                      <w:bCs/>
                      <w:sz w:val="23"/>
                      <w:szCs w:val="23"/>
                    </w:rPr>
                  </w:pPr>
                  <w:r>
                    <w:rPr>
                      <w:b/>
                      <w:bCs/>
                      <w:sz w:val="23"/>
                      <w:szCs w:val="23"/>
                    </w:rPr>
                    <w:t>skolabac@mts.rs</w:t>
                  </w:r>
                </w:p>
              </w:tc>
              <w:tc>
                <w:tcPr>
                  <w:tcW w:w="1776" w:type="dxa"/>
                </w:tcPr>
                <w:p w:rsidR="00060503" w:rsidRPr="00060503" w:rsidRDefault="00060503" w:rsidP="00BA4F14">
                  <w:pPr>
                    <w:pStyle w:val="Default"/>
                    <w:framePr w:hSpace="180" w:wrap="around" w:hAnchor="margin" w:xAlign="center" w:y="-12510"/>
                    <w:jc w:val="both"/>
                    <w:rPr>
                      <w:b/>
                      <w:bCs/>
                      <w:sz w:val="23"/>
                      <w:szCs w:val="23"/>
                    </w:rPr>
                  </w:pPr>
                  <w:r>
                    <w:rPr>
                      <w:b/>
                      <w:bCs/>
                      <w:sz w:val="23"/>
                      <w:szCs w:val="23"/>
                    </w:rPr>
                    <w:t>Школска 1, Бач</w:t>
                  </w:r>
                </w:p>
              </w:tc>
            </w:tr>
            <w:tr w:rsidR="00060503" w:rsidTr="00E6044E">
              <w:tc>
                <w:tcPr>
                  <w:tcW w:w="8881" w:type="dxa"/>
                  <w:gridSpan w:val="5"/>
                </w:tcPr>
                <w:p w:rsidR="00060503" w:rsidRPr="00E6044E" w:rsidRDefault="00060503" w:rsidP="00BA4F14">
                  <w:pPr>
                    <w:pStyle w:val="Default"/>
                    <w:framePr w:hSpace="180" w:wrap="around" w:hAnchor="margin" w:xAlign="center" w:y="-12510"/>
                    <w:jc w:val="both"/>
                    <w:rPr>
                      <w:b/>
                      <w:bCs/>
                    </w:rPr>
                  </w:pPr>
                  <w:r w:rsidRPr="00E6044E">
                    <w:rPr>
                      <w:b/>
                      <w:bCs/>
                    </w:rPr>
                    <w:t>Секретар</w:t>
                  </w:r>
                  <w:r w:rsidR="00BB5BC4" w:rsidRPr="00E6044E">
                    <w:rPr>
                      <w:b/>
                      <w:bCs/>
                    </w:rPr>
                    <w:t xml:space="preserve"> школе</w:t>
                  </w:r>
                </w:p>
              </w:tc>
            </w:tr>
            <w:tr w:rsidR="00060503" w:rsidTr="00E6044E">
              <w:tc>
                <w:tcPr>
                  <w:tcW w:w="1776" w:type="dxa"/>
                </w:tcPr>
                <w:p w:rsidR="00060503" w:rsidRPr="00BB5BC4" w:rsidRDefault="00060503" w:rsidP="00BA4F14">
                  <w:pPr>
                    <w:pStyle w:val="Default"/>
                    <w:framePr w:hSpace="180" w:wrap="around" w:hAnchor="margin" w:xAlign="center" w:y="-12510"/>
                    <w:jc w:val="both"/>
                    <w:rPr>
                      <w:b/>
                      <w:bCs/>
                    </w:rPr>
                  </w:pPr>
                  <w:r w:rsidRPr="00BB5BC4">
                    <w:rPr>
                      <w:b/>
                      <w:bCs/>
                    </w:rPr>
                    <w:t>Име и презиме</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занимање</w:t>
                  </w:r>
                </w:p>
              </w:tc>
              <w:tc>
                <w:tcPr>
                  <w:tcW w:w="1663" w:type="dxa"/>
                </w:tcPr>
                <w:p w:rsidR="00060503" w:rsidRPr="00060503" w:rsidRDefault="00060503" w:rsidP="00BA4F14">
                  <w:pPr>
                    <w:pStyle w:val="Default"/>
                    <w:framePr w:hSpace="180" w:wrap="around" w:hAnchor="margin" w:xAlign="center" w:y="-12510"/>
                    <w:jc w:val="both"/>
                    <w:rPr>
                      <w:bCs/>
                    </w:rPr>
                  </w:pPr>
                  <w:r w:rsidRPr="00060503">
                    <w:rPr>
                      <w:bCs/>
                    </w:rPr>
                    <w:t>телефон</w:t>
                  </w:r>
                </w:p>
              </w:tc>
              <w:tc>
                <w:tcPr>
                  <w:tcW w:w="1890" w:type="dxa"/>
                </w:tcPr>
                <w:p w:rsidR="00060503" w:rsidRPr="00060503" w:rsidRDefault="00060503" w:rsidP="00BA4F14">
                  <w:pPr>
                    <w:pStyle w:val="Default"/>
                    <w:framePr w:hSpace="180" w:wrap="around" w:hAnchor="margin" w:xAlign="center" w:y="-12510"/>
                    <w:jc w:val="both"/>
                    <w:rPr>
                      <w:bCs/>
                    </w:rPr>
                  </w:pPr>
                  <w:r w:rsidRPr="00060503">
                    <w:rPr>
                      <w:bCs/>
                    </w:rPr>
                    <w:t>Е-маил</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адреса</w:t>
                  </w:r>
                </w:p>
              </w:tc>
            </w:tr>
            <w:tr w:rsidR="00BB5BC4" w:rsidTr="00E6044E">
              <w:tc>
                <w:tcPr>
                  <w:tcW w:w="1776" w:type="dxa"/>
                </w:tcPr>
                <w:p w:rsidR="00BB5BC4" w:rsidRPr="00BB5BC4" w:rsidRDefault="00BB5BC4" w:rsidP="00BA4F14">
                  <w:pPr>
                    <w:pStyle w:val="Default"/>
                    <w:framePr w:hSpace="180" w:wrap="around" w:hAnchor="margin" w:xAlign="center" w:y="-12510"/>
                    <w:jc w:val="both"/>
                    <w:rPr>
                      <w:bCs/>
                    </w:rPr>
                  </w:pPr>
                  <w:r w:rsidRPr="00BB5BC4">
                    <w:rPr>
                      <w:bCs/>
                    </w:rPr>
                    <w:t>Биљана Бијелић</w:t>
                  </w:r>
                </w:p>
              </w:tc>
              <w:tc>
                <w:tcPr>
                  <w:tcW w:w="1776"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Дипломирани правник</w:t>
                  </w:r>
                </w:p>
              </w:tc>
              <w:tc>
                <w:tcPr>
                  <w:tcW w:w="1663"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021/771-207</w:t>
                  </w:r>
                </w:p>
              </w:tc>
              <w:tc>
                <w:tcPr>
                  <w:tcW w:w="1890" w:type="dxa"/>
                </w:tcPr>
                <w:p w:rsidR="00BB5BC4" w:rsidRPr="00060503" w:rsidRDefault="00BB5BC4" w:rsidP="00BA4F14">
                  <w:pPr>
                    <w:pStyle w:val="Default"/>
                    <w:framePr w:hSpace="180" w:wrap="around" w:hAnchor="margin" w:xAlign="center" w:y="-12510"/>
                    <w:jc w:val="both"/>
                    <w:rPr>
                      <w:b/>
                      <w:bCs/>
                      <w:sz w:val="23"/>
                      <w:szCs w:val="23"/>
                    </w:rPr>
                  </w:pPr>
                  <w:r>
                    <w:rPr>
                      <w:b/>
                      <w:bCs/>
                      <w:sz w:val="23"/>
                      <w:szCs w:val="23"/>
                    </w:rPr>
                    <w:t>skolabac@mts.rs</w:t>
                  </w:r>
                </w:p>
              </w:tc>
              <w:tc>
                <w:tcPr>
                  <w:tcW w:w="1776" w:type="dxa"/>
                </w:tcPr>
                <w:p w:rsidR="00BB5BC4" w:rsidRPr="00060503" w:rsidRDefault="00BB5BC4" w:rsidP="00BA4F14">
                  <w:pPr>
                    <w:pStyle w:val="Default"/>
                    <w:framePr w:hSpace="180" w:wrap="around" w:hAnchor="margin" w:xAlign="center" w:y="-12510"/>
                    <w:jc w:val="both"/>
                    <w:rPr>
                      <w:b/>
                      <w:bCs/>
                      <w:sz w:val="23"/>
                      <w:szCs w:val="23"/>
                    </w:rPr>
                  </w:pPr>
                  <w:r>
                    <w:rPr>
                      <w:b/>
                      <w:bCs/>
                      <w:sz w:val="23"/>
                      <w:szCs w:val="23"/>
                    </w:rPr>
                    <w:t>Школска 1, Бач</w:t>
                  </w:r>
                </w:p>
              </w:tc>
            </w:tr>
            <w:tr w:rsidR="00BB5BC4" w:rsidTr="00E6044E">
              <w:tc>
                <w:tcPr>
                  <w:tcW w:w="8881" w:type="dxa"/>
                  <w:gridSpan w:val="5"/>
                </w:tcPr>
                <w:p w:rsidR="00BB5BC4" w:rsidRPr="00E6044E" w:rsidRDefault="00BB5BC4" w:rsidP="00BA4F14">
                  <w:pPr>
                    <w:pStyle w:val="Default"/>
                    <w:framePr w:hSpace="180" w:wrap="around" w:hAnchor="margin" w:xAlign="center" w:y="-12510"/>
                    <w:jc w:val="both"/>
                    <w:rPr>
                      <w:b/>
                      <w:bCs/>
                    </w:rPr>
                  </w:pPr>
                  <w:r w:rsidRPr="00E6044E">
                    <w:rPr>
                      <w:b/>
                      <w:bCs/>
                    </w:rPr>
                    <w:t>Стручни сарадник</w:t>
                  </w:r>
                  <w:r w:rsidR="005F61D2">
                    <w:rPr>
                      <w:b/>
                      <w:bCs/>
                    </w:rPr>
                    <w:t xml:space="preserve"> </w:t>
                  </w:r>
                </w:p>
              </w:tc>
            </w:tr>
            <w:tr w:rsidR="00BB5BC4" w:rsidTr="00E6044E">
              <w:tc>
                <w:tcPr>
                  <w:tcW w:w="1776" w:type="dxa"/>
                </w:tcPr>
                <w:p w:rsidR="00BB5BC4" w:rsidRPr="00BB5BC4" w:rsidRDefault="00BB5BC4" w:rsidP="00BA4F14">
                  <w:pPr>
                    <w:pStyle w:val="Default"/>
                    <w:framePr w:hSpace="180" w:wrap="around" w:hAnchor="margin" w:xAlign="center" w:y="-12510"/>
                    <w:jc w:val="both"/>
                    <w:rPr>
                      <w:b/>
                      <w:bCs/>
                    </w:rPr>
                  </w:pPr>
                  <w:r w:rsidRPr="00BB5BC4">
                    <w:rPr>
                      <w:b/>
                      <w:bCs/>
                    </w:rPr>
                    <w:t>Име и презиме</w:t>
                  </w:r>
                </w:p>
              </w:tc>
              <w:tc>
                <w:tcPr>
                  <w:tcW w:w="1776" w:type="dxa"/>
                </w:tcPr>
                <w:p w:rsidR="00BB5BC4" w:rsidRPr="00060503" w:rsidRDefault="00BB5BC4" w:rsidP="00BA4F14">
                  <w:pPr>
                    <w:pStyle w:val="Default"/>
                    <w:framePr w:hSpace="180" w:wrap="around" w:hAnchor="margin" w:xAlign="center" w:y="-12510"/>
                    <w:jc w:val="both"/>
                    <w:rPr>
                      <w:bCs/>
                    </w:rPr>
                  </w:pPr>
                  <w:r w:rsidRPr="00060503">
                    <w:rPr>
                      <w:bCs/>
                    </w:rPr>
                    <w:t>занимање</w:t>
                  </w:r>
                </w:p>
              </w:tc>
              <w:tc>
                <w:tcPr>
                  <w:tcW w:w="1663" w:type="dxa"/>
                </w:tcPr>
                <w:p w:rsidR="00BB5BC4" w:rsidRPr="00060503" w:rsidRDefault="00BB5BC4" w:rsidP="00BA4F14">
                  <w:pPr>
                    <w:pStyle w:val="Default"/>
                    <w:framePr w:hSpace="180" w:wrap="around" w:hAnchor="margin" w:xAlign="center" w:y="-12510"/>
                    <w:jc w:val="both"/>
                    <w:rPr>
                      <w:bCs/>
                    </w:rPr>
                  </w:pPr>
                  <w:r w:rsidRPr="00060503">
                    <w:rPr>
                      <w:bCs/>
                    </w:rPr>
                    <w:t>телефон</w:t>
                  </w:r>
                </w:p>
              </w:tc>
              <w:tc>
                <w:tcPr>
                  <w:tcW w:w="1890" w:type="dxa"/>
                </w:tcPr>
                <w:p w:rsidR="00BB5BC4" w:rsidRPr="00060503" w:rsidRDefault="00BB5BC4" w:rsidP="00BA4F14">
                  <w:pPr>
                    <w:pStyle w:val="Default"/>
                    <w:framePr w:hSpace="180" w:wrap="around" w:hAnchor="margin" w:xAlign="center" w:y="-12510"/>
                    <w:jc w:val="both"/>
                    <w:rPr>
                      <w:bCs/>
                    </w:rPr>
                  </w:pPr>
                  <w:r w:rsidRPr="00060503">
                    <w:rPr>
                      <w:bCs/>
                    </w:rPr>
                    <w:t>Е-маил</w:t>
                  </w:r>
                </w:p>
              </w:tc>
              <w:tc>
                <w:tcPr>
                  <w:tcW w:w="1776" w:type="dxa"/>
                </w:tcPr>
                <w:p w:rsidR="00BB5BC4" w:rsidRPr="00060503" w:rsidRDefault="00BB5BC4" w:rsidP="00BA4F14">
                  <w:pPr>
                    <w:pStyle w:val="Default"/>
                    <w:framePr w:hSpace="180" w:wrap="around" w:hAnchor="margin" w:xAlign="center" w:y="-12510"/>
                    <w:jc w:val="both"/>
                    <w:rPr>
                      <w:bCs/>
                    </w:rPr>
                  </w:pPr>
                  <w:r w:rsidRPr="00060503">
                    <w:rPr>
                      <w:bCs/>
                    </w:rPr>
                    <w:t>адреса</w:t>
                  </w:r>
                </w:p>
              </w:tc>
            </w:tr>
            <w:tr w:rsidR="00BB5BC4" w:rsidTr="00E6044E">
              <w:tc>
                <w:tcPr>
                  <w:tcW w:w="1776" w:type="dxa"/>
                </w:tcPr>
                <w:p w:rsidR="00BB5BC4" w:rsidRPr="00BB5BC4" w:rsidRDefault="00BB5BC4" w:rsidP="00BA4F14">
                  <w:pPr>
                    <w:pStyle w:val="Default"/>
                    <w:framePr w:hSpace="180" w:wrap="around" w:hAnchor="margin" w:xAlign="center" w:y="-12510"/>
                    <w:jc w:val="both"/>
                    <w:rPr>
                      <w:bCs/>
                    </w:rPr>
                  </w:pPr>
                  <w:r w:rsidRPr="00BB5BC4">
                    <w:rPr>
                      <w:bCs/>
                    </w:rPr>
                    <w:t xml:space="preserve">Јасна </w:t>
                  </w:r>
                </w:p>
                <w:p w:rsidR="00BB5BC4" w:rsidRPr="00BB5BC4" w:rsidRDefault="00BB5BC4" w:rsidP="00BA4F14">
                  <w:pPr>
                    <w:pStyle w:val="Default"/>
                    <w:framePr w:hSpace="180" w:wrap="around" w:hAnchor="margin" w:xAlign="center" w:y="-12510"/>
                    <w:jc w:val="both"/>
                    <w:rPr>
                      <w:bCs/>
                    </w:rPr>
                  </w:pPr>
                  <w:r w:rsidRPr="00BB5BC4">
                    <w:rPr>
                      <w:bCs/>
                    </w:rPr>
                    <w:t>Гуслов</w:t>
                  </w:r>
                </w:p>
              </w:tc>
              <w:tc>
                <w:tcPr>
                  <w:tcW w:w="1776"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педагог</w:t>
                  </w:r>
                </w:p>
              </w:tc>
              <w:tc>
                <w:tcPr>
                  <w:tcW w:w="1663"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021/771-207</w:t>
                  </w:r>
                </w:p>
              </w:tc>
              <w:tc>
                <w:tcPr>
                  <w:tcW w:w="1890" w:type="dxa"/>
                </w:tcPr>
                <w:p w:rsidR="00BB5BC4" w:rsidRPr="00060503" w:rsidRDefault="00BB5BC4" w:rsidP="00BA4F14">
                  <w:pPr>
                    <w:pStyle w:val="Default"/>
                    <w:framePr w:hSpace="180" w:wrap="around" w:hAnchor="margin" w:xAlign="center" w:y="-12510"/>
                    <w:jc w:val="both"/>
                    <w:rPr>
                      <w:b/>
                      <w:bCs/>
                      <w:sz w:val="23"/>
                      <w:szCs w:val="23"/>
                    </w:rPr>
                  </w:pPr>
                  <w:r>
                    <w:rPr>
                      <w:b/>
                      <w:bCs/>
                      <w:sz w:val="23"/>
                      <w:szCs w:val="23"/>
                    </w:rPr>
                    <w:t>skolabac@mts.rs</w:t>
                  </w:r>
                </w:p>
              </w:tc>
              <w:tc>
                <w:tcPr>
                  <w:tcW w:w="1776" w:type="dxa"/>
                </w:tcPr>
                <w:p w:rsidR="00BB5BC4" w:rsidRDefault="00BB5BC4" w:rsidP="00BA4F14">
                  <w:pPr>
                    <w:pStyle w:val="Default"/>
                    <w:framePr w:hSpace="180" w:wrap="around" w:hAnchor="margin" w:xAlign="center" w:y="-12510"/>
                    <w:jc w:val="both"/>
                    <w:rPr>
                      <w:b/>
                      <w:bCs/>
                      <w:sz w:val="23"/>
                      <w:szCs w:val="23"/>
                    </w:rPr>
                  </w:pPr>
                  <w:r>
                    <w:rPr>
                      <w:b/>
                      <w:bCs/>
                      <w:sz w:val="23"/>
                      <w:szCs w:val="23"/>
                    </w:rPr>
                    <w:t>Школска 1, Бач</w:t>
                  </w:r>
                </w:p>
                <w:p w:rsidR="00BB5BC4" w:rsidRPr="00060503" w:rsidRDefault="00BB5BC4" w:rsidP="00BA4F14">
                  <w:pPr>
                    <w:pStyle w:val="Default"/>
                    <w:framePr w:hSpace="180" w:wrap="around" w:hAnchor="margin" w:xAlign="center" w:y="-12510"/>
                    <w:jc w:val="both"/>
                    <w:rPr>
                      <w:b/>
                      <w:bCs/>
                      <w:sz w:val="23"/>
                      <w:szCs w:val="23"/>
                    </w:rPr>
                  </w:pPr>
                </w:p>
              </w:tc>
            </w:tr>
          </w:tbl>
          <w:p w:rsidR="00595D98" w:rsidRPr="00BB5BC4" w:rsidRDefault="00595D98" w:rsidP="00757749">
            <w:pPr>
              <w:pStyle w:val="Default"/>
              <w:jc w:val="both"/>
              <w:rPr>
                <w:sz w:val="23"/>
                <w:szCs w:val="23"/>
              </w:rPr>
            </w:pPr>
          </w:p>
        </w:tc>
      </w:tr>
    </w:tbl>
    <w:p w:rsidR="0058512C" w:rsidRDefault="0058512C" w:rsidP="00757749">
      <w:pPr>
        <w:pStyle w:val="Bezrazmaka"/>
        <w:ind w:firstLine="720"/>
        <w:jc w:val="both"/>
        <w:rPr>
          <w:sz w:val="24"/>
          <w:szCs w:val="24"/>
        </w:rPr>
      </w:pPr>
    </w:p>
    <w:p w:rsidR="00BB5BC4" w:rsidRDefault="00BB5BC4" w:rsidP="00757749">
      <w:pPr>
        <w:pStyle w:val="Bezrazmaka"/>
        <w:ind w:firstLine="720"/>
        <w:jc w:val="both"/>
        <w:rPr>
          <w:sz w:val="24"/>
          <w:szCs w:val="24"/>
        </w:rPr>
      </w:pPr>
    </w:p>
    <w:p w:rsidR="00BB5BC4" w:rsidRDefault="00BB5BC4" w:rsidP="00757749">
      <w:pPr>
        <w:autoSpaceDE w:val="0"/>
        <w:autoSpaceDN w:val="0"/>
        <w:adjustRightInd w:val="0"/>
        <w:spacing w:after="0" w:line="240" w:lineRule="auto"/>
        <w:jc w:val="both"/>
        <w:rPr>
          <w:rFonts w:cstheme="minorHAnsi"/>
          <w:b/>
          <w:bCs/>
          <w:color w:val="000000"/>
          <w:sz w:val="28"/>
          <w:szCs w:val="28"/>
        </w:rPr>
      </w:pPr>
      <w:r w:rsidRPr="00BB5BC4">
        <w:rPr>
          <w:rFonts w:cstheme="minorHAnsi"/>
          <w:b/>
          <w:bCs/>
          <w:color w:val="000000"/>
          <w:sz w:val="28"/>
          <w:szCs w:val="28"/>
          <w:lang w:val="en-US"/>
        </w:rPr>
        <w:t xml:space="preserve">3. Делатност школе </w:t>
      </w:r>
    </w:p>
    <w:p w:rsidR="00BB5BC4" w:rsidRPr="00BB5BC4" w:rsidRDefault="00BB5BC4" w:rsidP="00757749">
      <w:pPr>
        <w:autoSpaceDE w:val="0"/>
        <w:autoSpaceDN w:val="0"/>
        <w:adjustRightInd w:val="0"/>
        <w:spacing w:after="0" w:line="240" w:lineRule="auto"/>
        <w:jc w:val="both"/>
        <w:rPr>
          <w:rFonts w:cstheme="minorHAnsi"/>
          <w:color w:val="000000"/>
          <w:sz w:val="28"/>
          <w:szCs w:val="28"/>
        </w:rPr>
      </w:pPr>
    </w:p>
    <w:p w:rsidR="00BB5BC4" w:rsidRPr="005D4710" w:rsidRDefault="00BB5BC4" w:rsidP="00757749">
      <w:pPr>
        <w:pStyle w:val="Bezrazmaka"/>
        <w:ind w:firstLine="720"/>
        <w:jc w:val="both"/>
        <w:rPr>
          <w:sz w:val="24"/>
          <w:szCs w:val="24"/>
          <w:lang w:val="en-US"/>
        </w:rPr>
      </w:pPr>
      <w:r w:rsidRPr="005D4710">
        <w:rPr>
          <w:sz w:val="24"/>
          <w:szCs w:val="24"/>
          <w:lang w:val="en-US"/>
        </w:rPr>
        <w:t>Своју делатност школа обавља у складу са Уставом РС</w:t>
      </w:r>
      <w:proofErr w:type="gramStart"/>
      <w:r w:rsidRPr="005D4710">
        <w:rPr>
          <w:sz w:val="24"/>
          <w:szCs w:val="24"/>
          <w:lang w:val="en-US"/>
        </w:rPr>
        <w:t xml:space="preserve">, </w:t>
      </w:r>
      <w:r w:rsidRPr="005D4710">
        <w:rPr>
          <w:sz w:val="24"/>
          <w:szCs w:val="24"/>
        </w:rPr>
        <w:t xml:space="preserve"> </w:t>
      </w:r>
      <w:r w:rsidRPr="005D4710">
        <w:rPr>
          <w:sz w:val="24"/>
          <w:szCs w:val="24"/>
          <w:lang w:val="en-US"/>
        </w:rPr>
        <w:t>Законом</w:t>
      </w:r>
      <w:proofErr w:type="gramEnd"/>
      <w:r w:rsidRPr="005D4710">
        <w:rPr>
          <w:sz w:val="24"/>
          <w:szCs w:val="24"/>
          <w:lang w:val="en-US"/>
        </w:rPr>
        <w:t xml:space="preserve"> о основама система образовања и васпитања (у даљем тексту: Закон), Законом о основној школи, других важећим законима и подзаконским актима, колективним уговором и Статутом школе. </w:t>
      </w:r>
    </w:p>
    <w:p w:rsidR="00BB5BC4" w:rsidRPr="005D4710" w:rsidRDefault="00BB5BC4" w:rsidP="00757749">
      <w:pPr>
        <w:pStyle w:val="Bezrazmaka"/>
        <w:ind w:firstLine="720"/>
        <w:jc w:val="both"/>
        <w:rPr>
          <w:sz w:val="24"/>
          <w:szCs w:val="24"/>
        </w:rPr>
      </w:pPr>
      <w:proofErr w:type="gramStart"/>
      <w:r w:rsidRPr="005D4710">
        <w:rPr>
          <w:sz w:val="24"/>
          <w:szCs w:val="24"/>
          <w:lang w:val="en-US"/>
        </w:rPr>
        <w:t>Основна делатност школе је образовно-васпитна делатност у оквиру основног образовања, коју остварује на основу прописаних наставних планова и програма.</w:t>
      </w:r>
      <w:proofErr w:type="gramEnd"/>
    </w:p>
    <w:p w:rsidR="00BB5BC4" w:rsidRPr="005D4710" w:rsidRDefault="00BB5BC4" w:rsidP="00757749">
      <w:pPr>
        <w:pStyle w:val="Bezrazmaka"/>
        <w:jc w:val="both"/>
        <w:rPr>
          <w:sz w:val="24"/>
          <w:szCs w:val="24"/>
        </w:rPr>
      </w:pPr>
    </w:p>
    <w:p w:rsidR="00BB5BC4" w:rsidRPr="005D4710" w:rsidRDefault="00BB5BC4" w:rsidP="00757749">
      <w:pPr>
        <w:pStyle w:val="Bezrazmaka"/>
        <w:jc w:val="both"/>
        <w:rPr>
          <w:sz w:val="24"/>
          <w:szCs w:val="24"/>
        </w:rPr>
      </w:pPr>
    </w:p>
    <w:p w:rsidR="00BB5BC4" w:rsidRPr="005D4710" w:rsidRDefault="00BB5BC4" w:rsidP="00757749">
      <w:pPr>
        <w:pStyle w:val="Bezrazmaka"/>
        <w:ind w:firstLine="720"/>
        <w:jc w:val="both"/>
        <w:rPr>
          <w:bCs/>
          <w:sz w:val="28"/>
          <w:szCs w:val="28"/>
        </w:rPr>
      </w:pPr>
      <w:r w:rsidRPr="005D4710">
        <w:rPr>
          <w:bCs/>
          <w:sz w:val="28"/>
          <w:szCs w:val="28"/>
          <w:lang w:val="en-US"/>
        </w:rPr>
        <w:t xml:space="preserve">3.1. Прописи који се примењују на делатност школе: </w:t>
      </w:r>
    </w:p>
    <w:p w:rsidR="005D4710" w:rsidRPr="00BB5BC4" w:rsidRDefault="005D4710" w:rsidP="00757749">
      <w:pPr>
        <w:autoSpaceDE w:val="0"/>
        <w:autoSpaceDN w:val="0"/>
        <w:adjustRightInd w:val="0"/>
        <w:spacing w:after="0" w:line="240" w:lineRule="auto"/>
        <w:jc w:val="both"/>
        <w:rPr>
          <w:rFonts w:cstheme="minorHAnsi"/>
          <w:color w:val="000000"/>
          <w:sz w:val="24"/>
          <w:szCs w:val="24"/>
        </w:rPr>
      </w:pPr>
    </w:p>
    <w:p w:rsidR="00BB5BC4" w:rsidRDefault="00BB5BC4" w:rsidP="00757749">
      <w:pPr>
        <w:autoSpaceDE w:val="0"/>
        <w:autoSpaceDN w:val="0"/>
        <w:adjustRightInd w:val="0"/>
        <w:spacing w:after="0" w:line="240" w:lineRule="auto"/>
        <w:ind w:left="1440" w:firstLine="720"/>
        <w:jc w:val="both"/>
        <w:rPr>
          <w:rFonts w:cstheme="minorHAnsi"/>
          <w:bCs/>
          <w:i/>
          <w:color w:val="000000"/>
          <w:sz w:val="24"/>
          <w:szCs w:val="24"/>
        </w:rPr>
      </w:pPr>
      <w:r w:rsidRPr="00BB5BC4">
        <w:rPr>
          <w:rFonts w:cstheme="minorHAnsi"/>
          <w:bCs/>
          <w:i/>
          <w:color w:val="000000"/>
          <w:sz w:val="24"/>
          <w:szCs w:val="24"/>
          <w:lang w:val="en-US"/>
        </w:rPr>
        <w:t xml:space="preserve">Закони у области основног образовања и васпитања </w:t>
      </w:r>
    </w:p>
    <w:p w:rsidR="005D4710" w:rsidRPr="00BB5BC4" w:rsidRDefault="005D4710" w:rsidP="00757749">
      <w:pPr>
        <w:autoSpaceDE w:val="0"/>
        <w:autoSpaceDN w:val="0"/>
        <w:adjustRightInd w:val="0"/>
        <w:spacing w:after="0" w:line="240" w:lineRule="auto"/>
        <w:jc w:val="both"/>
        <w:rPr>
          <w:rFonts w:cstheme="minorHAnsi"/>
          <w:i/>
          <w:color w:val="000000"/>
          <w:sz w:val="24"/>
          <w:szCs w:val="24"/>
        </w:rPr>
      </w:pPr>
    </w:p>
    <w:p w:rsidR="00BB5BC4" w:rsidRPr="005D4710" w:rsidRDefault="002F0BE8" w:rsidP="00757749">
      <w:pPr>
        <w:pStyle w:val="Bezrazmaka"/>
        <w:jc w:val="both"/>
        <w:rPr>
          <w:sz w:val="24"/>
          <w:szCs w:val="24"/>
          <w:lang w:val="en-US"/>
        </w:rPr>
      </w:pPr>
      <w:r>
        <w:rPr>
          <w:sz w:val="24"/>
          <w:szCs w:val="24"/>
          <w:lang w:val="en-US"/>
        </w:rPr>
        <w:t xml:space="preserve">1. </w:t>
      </w:r>
      <w:r w:rsidR="005D4710" w:rsidRPr="005D4710">
        <w:rPr>
          <w:sz w:val="24"/>
          <w:szCs w:val="24"/>
        </w:rPr>
        <w:t xml:space="preserve"> </w:t>
      </w:r>
      <w:r w:rsidR="00BB5BC4" w:rsidRPr="005D4710">
        <w:rPr>
          <w:sz w:val="24"/>
          <w:szCs w:val="24"/>
          <w:lang w:val="en-US"/>
        </w:rPr>
        <w:t>Закон о основама система образовања и васпитања („Сл.гласник РС</w:t>
      </w:r>
      <w:proofErr w:type="gramStart"/>
      <w:r w:rsidR="00BB5BC4" w:rsidRPr="005D4710">
        <w:rPr>
          <w:sz w:val="24"/>
          <w:szCs w:val="24"/>
          <w:lang w:val="en-US"/>
        </w:rPr>
        <w:t>“ бр.72</w:t>
      </w:r>
      <w:proofErr w:type="gramEnd"/>
      <w:r w:rsidR="00BB5BC4" w:rsidRPr="005D4710">
        <w:rPr>
          <w:sz w:val="24"/>
          <w:szCs w:val="24"/>
          <w:lang w:val="en-US"/>
        </w:rPr>
        <w:t xml:space="preserve">/2009, 52/11) </w:t>
      </w:r>
    </w:p>
    <w:p w:rsidR="00BB5BC4" w:rsidRPr="005D4710" w:rsidRDefault="002F0BE8" w:rsidP="00757749">
      <w:pPr>
        <w:pStyle w:val="Bezrazmaka"/>
        <w:jc w:val="both"/>
        <w:rPr>
          <w:sz w:val="24"/>
          <w:szCs w:val="24"/>
          <w:lang w:val="en-US"/>
        </w:rPr>
      </w:pPr>
      <w:r>
        <w:rPr>
          <w:sz w:val="24"/>
          <w:szCs w:val="24"/>
          <w:lang w:val="en-US"/>
        </w:rPr>
        <w:t xml:space="preserve">2. </w:t>
      </w:r>
      <w:r w:rsidR="005D4710" w:rsidRPr="005D4710">
        <w:rPr>
          <w:sz w:val="24"/>
          <w:szCs w:val="24"/>
        </w:rPr>
        <w:t xml:space="preserve"> </w:t>
      </w:r>
      <w:r w:rsidR="00BB5BC4" w:rsidRPr="005D4710">
        <w:rPr>
          <w:sz w:val="24"/>
          <w:szCs w:val="24"/>
          <w:lang w:val="en-US"/>
        </w:rPr>
        <w:t>Закон о основној школи („Сл.гласник РС</w:t>
      </w:r>
      <w:proofErr w:type="gramStart"/>
      <w:r w:rsidR="00BB5BC4" w:rsidRPr="005D4710">
        <w:rPr>
          <w:sz w:val="24"/>
          <w:szCs w:val="24"/>
          <w:lang w:val="en-US"/>
        </w:rPr>
        <w:t>“ бр</w:t>
      </w:r>
      <w:proofErr w:type="gramEnd"/>
      <w:r w:rsidR="00BB5BC4" w:rsidRPr="005D4710">
        <w:rPr>
          <w:sz w:val="24"/>
          <w:szCs w:val="24"/>
          <w:lang w:val="en-US"/>
        </w:rPr>
        <w:t xml:space="preserve">. 50/92, 53/93, 67/93, 48/94, 66/94 – одлука УСРС, 22/2002, 62/2003 – др.закон, 64/2003 – испр. др. испр. др. закона, 101/2005 - др.закон и 72/2009 - др.закон) </w:t>
      </w:r>
    </w:p>
    <w:p w:rsidR="00BB5BC4" w:rsidRPr="005D4710" w:rsidRDefault="00BB5BC4" w:rsidP="00757749">
      <w:pPr>
        <w:pStyle w:val="Bezrazmaka"/>
        <w:jc w:val="both"/>
        <w:rPr>
          <w:sz w:val="24"/>
          <w:szCs w:val="24"/>
          <w:lang w:val="en-US"/>
        </w:rPr>
      </w:pPr>
      <w:r w:rsidRPr="005D4710">
        <w:rPr>
          <w:sz w:val="24"/>
          <w:szCs w:val="24"/>
          <w:lang w:val="en-US"/>
        </w:rPr>
        <w:t>3.</w:t>
      </w:r>
      <w:r w:rsidR="005D4710" w:rsidRPr="005D4710">
        <w:rPr>
          <w:sz w:val="24"/>
          <w:szCs w:val="24"/>
        </w:rPr>
        <w:t xml:space="preserve"> </w:t>
      </w:r>
      <w:r w:rsidRPr="005D4710">
        <w:rPr>
          <w:sz w:val="24"/>
          <w:szCs w:val="24"/>
          <w:lang w:val="en-US"/>
        </w:rPr>
        <w:t xml:space="preserve"> Закон о раду ("Сл. гласник РС" бр. 24/05 и 61/05) </w:t>
      </w:r>
    </w:p>
    <w:p w:rsidR="00BB5BC4" w:rsidRPr="005D4710" w:rsidRDefault="00BB5BC4" w:rsidP="00757749">
      <w:pPr>
        <w:pStyle w:val="Bezrazmaka"/>
        <w:jc w:val="both"/>
        <w:rPr>
          <w:sz w:val="24"/>
          <w:szCs w:val="24"/>
          <w:lang w:val="en-US"/>
        </w:rPr>
      </w:pPr>
      <w:r w:rsidRPr="005D4710">
        <w:rPr>
          <w:sz w:val="24"/>
          <w:szCs w:val="24"/>
          <w:lang w:val="en-US"/>
        </w:rPr>
        <w:t xml:space="preserve">4. </w:t>
      </w:r>
      <w:r w:rsidR="005D4710" w:rsidRPr="005D4710">
        <w:rPr>
          <w:sz w:val="24"/>
          <w:szCs w:val="24"/>
        </w:rPr>
        <w:t xml:space="preserve"> </w:t>
      </w:r>
      <w:r w:rsidRPr="005D4710">
        <w:rPr>
          <w:sz w:val="24"/>
          <w:szCs w:val="24"/>
          <w:lang w:val="en-US"/>
        </w:rPr>
        <w:t xml:space="preserve">Закон о библиотечкој делатности ("Сл. гласник РС" бр. 101/05) </w:t>
      </w:r>
    </w:p>
    <w:p w:rsidR="00BB5BC4" w:rsidRPr="005D4710" w:rsidRDefault="00BB5BC4" w:rsidP="00757749">
      <w:pPr>
        <w:pStyle w:val="Bezrazmaka"/>
        <w:jc w:val="both"/>
        <w:rPr>
          <w:sz w:val="24"/>
          <w:szCs w:val="24"/>
          <w:lang w:val="en-US"/>
        </w:rPr>
      </w:pPr>
      <w:r w:rsidRPr="005D4710">
        <w:rPr>
          <w:sz w:val="24"/>
          <w:szCs w:val="24"/>
          <w:lang w:val="en-US"/>
        </w:rPr>
        <w:t xml:space="preserve">5. </w:t>
      </w:r>
      <w:r w:rsidR="005D4710" w:rsidRPr="005D4710">
        <w:rPr>
          <w:sz w:val="24"/>
          <w:szCs w:val="24"/>
        </w:rPr>
        <w:t xml:space="preserve"> </w:t>
      </w:r>
      <w:r w:rsidRPr="005D4710">
        <w:rPr>
          <w:sz w:val="24"/>
          <w:szCs w:val="24"/>
          <w:lang w:val="en-US"/>
        </w:rPr>
        <w:t>Закон о безбедности и здрављу на раду („Сл.гласник РС</w:t>
      </w:r>
      <w:proofErr w:type="gramStart"/>
      <w:r w:rsidRPr="005D4710">
        <w:rPr>
          <w:sz w:val="24"/>
          <w:szCs w:val="24"/>
          <w:lang w:val="en-US"/>
        </w:rPr>
        <w:t>“ број</w:t>
      </w:r>
      <w:proofErr w:type="gramEnd"/>
      <w:r w:rsidRPr="005D4710">
        <w:rPr>
          <w:sz w:val="24"/>
          <w:szCs w:val="24"/>
          <w:lang w:val="en-US"/>
        </w:rPr>
        <w:t xml:space="preserve"> 101/05); </w:t>
      </w:r>
    </w:p>
    <w:p w:rsidR="00BB5BC4" w:rsidRPr="005D4710" w:rsidRDefault="00BB5BC4" w:rsidP="00757749">
      <w:pPr>
        <w:pStyle w:val="Bezrazmaka"/>
        <w:jc w:val="both"/>
        <w:rPr>
          <w:sz w:val="24"/>
          <w:szCs w:val="24"/>
          <w:lang w:val="en-US"/>
        </w:rPr>
      </w:pPr>
      <w:r w:rsidRPr="005D4710">
        <w:rPr>
          <w:sz w:val="24"/>
          <w:szCs w:val="24"/>
          <w:lang w:val="en-US"/>
        </w:rPr>
        <w:t xml:space="preserve">6. </w:t>
      </w:r>
      <w:r w:rsidR="005D4710" w:rsidRPr="005D4710">
        <w:rPr>
          <w:sz w:val="24"/>
          <w:szCs w:val="24"/>
        </w:rPr>
        <w:t xml:space="preserve"> </w:t>
      </w:r>
      <w:r w:rsidRPr="005D4710">
        <w:rPr>
          <w:sz w:val="24"/>
          <w:szCs w:val="24"/>
          <w:lang w:val="en-US"/>
        </w:rPr>
        <w:t>Закон о јавним набавкама („Службени гласник РС</w:t>
      </w:r>
      <w:proofErr w:type="gramStart"/>
      <w:r w:rsidRPr="005D4710">
        <w:rPr>
          <w:sz w:val="24"/>
          <w:szCs w:val="24"/>
          <w:lang w:val="en-US"/>
        </w:rPr>
        <w:t>“ број</w:t>
      </w:r>
      <w:proofErr w:type="gramEnd"/>
      <w:r w:rsidRPr="005D4710">
        <w:rPr>
          <w:sz w:val="24"/>
          <w:szCs w:val="24"/>
          <w:lang w:val="en-US"/>
        </w:rPr>
        <w:t xml:space="preserve"> 116/2008); </w:t>
      </w:r>
    </w:p>
    <w:p w:rsidR="00BB5BC4" w:rsidRPr="005D4710" w:rsidRDefault="00BB5BC4" w:rsidP="00757749">
      <w:pPr>
        <w:pStyle w:val="Bezrazmaka"/>
        <w:jc w:val="both"/>
        <w:rPr>
          <w:sz w:val="24"/>
          <w:szCs w:val="24"/>
          <w:lang w:val="en-US"/>
        </w:rPr>
      </w:pPr>
      <w:r w:rsidRPr="005D4710">
        <w:rPr>
          <w:sz w:val="24"/>
          <w:szCs w:val="24"/>
          <w:lang w:val="en-US"/>
        </w:rPr>
        <w:t>7.</w:t>
      </w:r>
      <w:r w:rsidR="005D4710" w:rsidRPr="005D4710">
        <w:rPr>
          <w:sz w:val="24"/>
          <w:szCs w:val="24"/>
        </w:rPr>
        <w:t xml:space="preserve"> </w:t>
      </w:r>
      <w:r w:rsidRPr="005D4710">
        <w:rPr>
          <w:sz w:val="24"/>
          <w:szCs w:val="24"/>
          <w:lang w:val="en-US"/>
        </w:rPr>
        <w:t xml:space="preserve"> Закон о општем управном поступку („Службени лист СРЈ“</w:t>
      </w:r>
      <w:proofErr w:type="gramStart"/>
      <w:r w:rsidRPr="005D4710">
        <w:rPr>
          <w:sz w:val="24"/>
          <w:szCs w:val="24"/>
          <w:lang w:val="en-US"/>
        </w:rPr>
        <w:t>,бр</w:t>
      </w:r>
      <w:proofErr w:type="gramEnd"/>
      <w:r w:rsidRPr="005D4710">
        <w:rPr>
          <w:sz w:val="24"/>
          <w:szCs w:val="24"/>
          <w:lang w:val="en-US"/>
        </w:rPr>
        <w:t xml:space="preserve">. 33/97); </w:t>
      </w:r>
    </w:p>
    <w:p w:rsidR="00BB5BC4" w:rsidRPr="005D4710" w:rsidRDefault="00BB5BC4" w:rsidP="00757749">
      <w:pPr>
        <w:pStyle w:val="Bezrazmaka"/>
        <w:jc w:val="both"/>
        <w:rPr>
          <w:sz w:val="24"/>
          <w:szCs w:val="24"/>
        </w:rPr>
      </w:pPr>
      <w:r w:rsidRPr="005D4710">
        <w:rPr>
          <w:sz w:val="24"/>
          <w:szCs w:val="24"/>
        </w:rPr>
        <w:lastRenderedPageBreak/>
        <w:t xml:space="preserve">8. </w:t>
      </w:r>
      <w:r w:rsidR="005D4710" w:rsidRPr="005D4710">
        <w:rPr>
          <w:sz w:val="24"/>
          <w:szCs w:val="24"/>
        </w:rPr>
        <w:t xml:space="preserve"> </w:t>
      </w:r>
      <w:r w:rsidRPr="005D4710">
        <w:rPr>
          <w:sz w:val="24"/>
          <w:szCs w:val="24"/>
        </w:rPr>
        <w:t xml:space="preserve">Закон о слободном приступу информацијама од јавног значаја („Службени гласник РС“број120/2004, 54/2007 и 104/2009) </w:t>
      </w:r>
    </w:p>
    <w:p w:rsidR="00BB5BC4" w:rsidRPr="005D4710" w:rsidRDefault="00BB5BC4" w:rsidP="00757749">
      <w:pPr>
        <w:pStyle w:val="Bezrazmaka"/>
        <w:jc w:val="both"/>
        <w:rPr>
          <w:sz w:val="24"/>
          <w:szCs w:val="24"/>
        </w:rPr>
      </w:pPr>
      <w:r w:rsidRPr="005D4710">
        <w:rPr>
          <w:sz w:val="24"/>
          <w:szCs w:val="24"/>
        </w:rPr>
        <w:t xml:space="preserve">9. </w:t>
      </w:r>
      <w:r w:rsidR="005D4710" w:rsidRPr="005D4710">
        <w:rPr>
          <w:sz w:val="24"/>
          <w:szCs w:val="24"/>
        </w:rPr>
        <w:t xml:space="preserve"> </w:t>
      </w:r>
      <w:r w:rsidRPr="005D4710">
        <w:rPr>
          <w:sz w:val="24"/>
          <w:szCs w:val="24"/>
        </w:rPr>
        <w:t xml:space="preserve">Закон о буџету РС за 2010. годину („Службени гласник Републике Србије“број 107/2009) </w:t>
      </w:r>
    </w:p>
    <w:p w:rsidR="00BB5BC4" w:rsidRPr="005D4710" w:rsidRDefault="00BB5BC4" w:rsidP="00757749">
      <w:pPr>
        <w:pStyle w:val="Bezrazmaka"/>
        <w:jc w:val="both"/>
        <w:rPr>
          <w:sz w:val="24"/>
          <w:szCs w:val="24"/>
        </w:rPr>
      </w:pPr>
      <w:r w:rsidRPr="005D4710">
        <w:rPr>
          <w:sz w:val="24"/>
          <w:szCs w:val="24"/>
        </w:rPr>
        <w:t>10.</w:t>
      </w:r>
      <w:r w:rsidR="005D4710" w:rsidRPr="005D4710">
        <w:rPr>
          <w:sz w:val="24"/>
          <w:szCs w:val="24"/>
        </w:rPr>
        <w:t xml:space="preserve"> </w:t>
      </w:r>
      <w:r w:rsidRPr="005D4710">
        <w:rPr>
          <w:sz w:val="24"/>
          <w:szCs w:val="24"/>
        </w:rPr>
        <w:t xml:space="preserve"> Закон о уџбеницима и другим наставним средствима („Службени гласник РС“ број 72/09) </w:t>
      </w:r>
    </w:p>
    <w:p w:rsidR="00BB5BC4" w:rsidRPr="005D4710" w:rsidRDefault="005D4710" w:rsidP="00757749">
      <w:pPr>
        <w:pStyle w:val="Bezrazmaka"/>
        <w:jc w:val="both"/>
        <w:rPr>
          <w:sz w:val="24"/>
          <w:szCs w:val="24"/>
        </w:rPr>
      </w:pPr>
      <w:r w:rsidRPr="005D4710">
        <w:rPr>
          <w:sz w:val="24"/>
          <w:szCs w:val="24"/>
        </w:rPr>
        <w:t xml:space="preserve">11. </w:t>
      </w:r>
      <w:r w:rsidR="00BB5BC4" w:rsidRPr="005D4710">
        <w:rPr>
          <w:sz w:val="24"/>
          <w:szCs w:val="24"/>
        </w:rPr>
        <w:t xml:space="preserve"> Закон о печату државних и других органа („Службени гласник РС“ број 101/07) </w:t>
      </w:r>
    </w:p>
    <w:p w:rsidR="005D4710" w:rsidRPr="005D4710" w:rsidRDefault="00BB5BC4" w:rsidP="00757749">
      <w:pPr>
        <w:pStyle w:val="Bezrazmaka"/>
        <w:jc w:val="both"/>
        <w:rPr>
          <w:rFonts w:cstheme="minorHAnsi"/>
          <w:sz w:val="24"/>
          <w:szCs w:val="24"/>
        </w:rPr>
      </w:pPr>
      <w:r w:rsidRPr="005D4710">
        <w:rPr>
          <w:rFonts w:cstheme="minorHAnsi"/>
          <w:sz w:val="24"/>
          <w:szCs w:val="24"/>
        </w:rPr>
        <w:t xml:space="preserve">12. </w:t>
      </w:r>
      <w:r w:rsidR="005D4710" w:rsidRPr="005D4710">
        <w:rPr>
          <w:rFonts w:cstheme="minorHAnsi"/>
          <w:sz w:val="24"/>
          <w:szCs w:val="24"/>
        </w:rPr>
        <w:t xml:space="preserve"> </w:t>
      </w:r>
      <w:r w:rsidRPr="005D4710">
        <w:rPr>
          <w:rFonts w:cstheme="minorHAnsi"/>
          <w:sz w:val="24"/>
          <w:szCs w:val="24"/>
        </w:rPr>
        <w:t xml:space="preserve">Закон о службемној употреби језика и писма („Службени гласник РС“ број 45/91,53/93,67/93,48/94 и 101/05) </w:t>
      </w:r>
    </w:p>
    <w:p w:rsidR="005D4710" w:rsidRPr="005D4710" w:rsidRDefault="005D4710" w:rsidP="00757749">
      <w:pPr>
        <w:pStyle w:val="Default"/>
        <w:jc w:val="both"/>
        <w:rPr>
          <w:rFonts w:asciiTheme="minorHAnsi" w:hAnsiTheme="minorHAnsi" w:cstheme="minorHAnsi"/>
        </w:rPr>
      </w:pPr>
    </w:p>
    <w:p w:rsidR="005D4710" w:rsidRDefault="005D4710" w:rsidP="002F0BE8">
      <w:pPr>
        <w:pStyle w:val="Default"/>
        <w:jc w:val="center"/>
        <w:rPr>
          <w:rFonts w:asciiTheme="minorHAnsi" w:hAnsiTheme="minorHAnsi" w:cstheme="minorHAnsi"/>
          <w:bCs/>
          <w:i/>
        </w:rPr>
      </w:pPr>
      <w:r w:rsidRPr="005D4710">
        <w:rPr>
          <w:rFonts w:asciiTheme="minorHAnsi" w:hAnsiTheme="minorHAnsi" w:cstheme="minorHAnsi"/>
          <w:bCs/>
          <w:i/>
        </w:rPr>
        <w:t>Прописи у области основног образовања и васпитања</w:t>
      </w:r>
    </w:p>
    <w:p w:rsidR="005D4710" w:rsidRPr="005D4710" w:rsidRDefault="005D4710" w:rsidP="00757749">
      <w:pPr>
        <w:pStyle w:val="Default"/>
        <w:jc w:val="both"/>
        <w:rPr>
          <w:rFonts w:asciiTheme="minorHAnsi" w:hAnsiTheme="minorHAnsi" w:cstheme="minorHAnsi"/>
          <w:i/>
        </w:rPr>
      </w:pPr>
    </w:p>
    <w:p w:rsidR="005D4710" w:rsidRPr="005D4710" w:rsidRDefault="005D4710" w:rsidP="00757749">
      <w:pPr>
        <w:pStyle w:val="Bezrazmaka"/>
        <w:jc w:val="both"/>
      </w:pPr>
      <w:r w:rsidRPr="005D4710">
        <w:t xml:space="preserve">1. </w:t>
      </w:r>
      <w:r>
        <w:t xml:space="preserve"> </w:t>
      </w:r>
      <w:r w:rsidRPr="005D4710">
        <w:t xml:space="preserve">Правилник о мерилима за утврђивање цене услуга у основној школи (''Сл.гл. РС'' бр. 42/93 и 37/09) </w:t>
      </w:r>
    </w:p>
    <w:p w:rsidR="005D4710" w:rsidRPr="005D4710" w:rsidRDefault="005D4710" w:rsidP="00757749">
      <w:pPr>
        <w:pStyle w:val="Bezrazmaka"/>
        <w:jc w:val="both"/>
        <w:rPr>
          <w:rFonts w:cstheme="minorHAnsi"/>
          <w:sz w:val="24"/>
          <w:szCs w:val="24"/>
        </w:rPr>
      </w:pPr>
      <w:r w:rsidRPr="005D4710">
        <w:t xml:space="preserve">2. </w:t>
      </w:r>
      <w:r>
        <w:t xml:space="preserve"> </w:t>
      </w:r>
      <w:r w:rsidRPr="005D4710">
        <w:t xml:space="preserve">Правилник о врсти стручне спреме наставника и стручних сарадника у основној школи („Сл.гл.РС – </w:t>
      </w:r>
      <w:r w:rsidRPr="005D4710">
        <w:rPr>
          <w:rFonts w:cstheme="minorHAnsi"/>
          <w:sz w:val="24"/>
          <w:szCs w:val="24"/>
        </w:rPr>
        <w:t xml:space="preserve">Просветни гласник", бр. 6/96, 3/99, 10/2002,4/2003,20/2004, 5/2005, 2/2007, 3/2007, 4/2007, 17/2007, 20/2007, 1/2008, 4/2008, 6/2008, 8/2008, 11/2008, 2/2009 , 4/2009и 3/2010)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3. </w:t>
      </w:r>
      <w:r>
        <w:rPr>
          <w:rFonts w:cstheme="minorHAnsi"/>
          <w:sz w:val="24"/>
          <w:szCs w:val="24"/>
        </w:rPr>
        <w:t xml:space="preserve"> </w:t>
      </w:r>
      <w:r w:rsidRPr="005D4710">
        <w:rPr>
          <w:rFonts w:cstheme="minorHAnsi"/>
          <w:sz w:val="24"/>
          <w:szCs w:val="24"/>
        </w:rPr>
        <w:t xml:space="preserve">Правилник о врсти стручне спреме наставника који изводе образовно васпитни рад из изборних програма у основној школи ("Службени гласник СРС-Просветни гласник", бр. 27/87, 1/89, 4/03 , 10/04, 3/05 , 9/05 и 3/2010);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4. </w:t>
      </w:r>
      <w:r>
        <w:rPr>
          <w:rFonts w:cstheme="minorHAnsi"/>
          <w:sz w:val="24"/>
          <w:szCs w:val="24"/>
        </w:rPr>
        <w:t xml:space="preserve"> </w:t>
      </w:r>
      <w:r w:rsidRPr="005D4710">
        <w:rPr>
          <w:rFonts w:cstheme="minorHAnsi"/>
          <w:sz w:val="24"/>
          <w:szCs w:val="24"/>
        </w:rPr>
        <w:t xml:space="preserve">Правилник о садржају и начину вођења евиденције и издавању јавних исправа у основној школи („Сл.гл.РС – Просветни гласник", бр.55/2006, 51/2007 и 67/2008)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5. </w:t>
      </w:r>
      <w:r>
        <w:rPr>
          <w:rFonts w:cstheme="minorHAnsi"/>
          <w:sz w:val="24"/>
          <w:szCs w:val="24"/>
        </w:rPr>
        <w:t xml:space="preserve"> </w:t>
      </w:r>
      <w:r w:rsidRPr="005D4710">
        <w:rPr>
          <w:rFonts w:cstheme="minorHAnsi"/>
          <w:sz w:val="24"/>
          <w:szCs w:val="24"/>
        </w:rPr>
        <w:t xml:space="preserve">Правилник о дипломама за изузетан успех ученика у основној школи ("Службени гласник РС", бр. 37/93 и 42/93);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6. </w:t>
      </w:r>
      <w:r>
        <w:rPr>
          <w:rFonts w:cstheme="minorHAnsi"/>
          <w:sz w:val="24"/>
          <w:szCs w:val="24"/>
        </w:rPr>
        <w:t xml:space="preserve"> </w:t>
      </w:r>
      <w:r w:rsidRPr="005D4710">
        <w:rPr>
          <w:rFonts w:cstheme="minorHAnsi"/>
          <w:sz w:val="24"/>
          <w:szCs w:val="24"/>
        </w:rPr>
        <w:t xml:space="preserve">Правилник о програму рада стручних сарадника у основној школи ("Службени гласник РС –Просветни гласник", број 1/94);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7. </w:t>
      </w:r>
      <w:r>
        <w:rPr>
          <w:rFonts w:cstheme="minorHAnsi"/>
          <w:sz w:val="24"/>
          <w:szCs w:val="24"/>
        </w:rPr>
        <w:t xml:space="preserve"> </w:t>
      </w:r>
      <w:r w:rsidRPr="005D4710">
        <w:rPr>
          <w:rFonts w:cstheme="minorHAnsi"/>
          <w:sz w:val="24"/>
          <w:szCs w:val="24"/>
        </w:rPr>
        <w:t xml:space="preserve">Правилник о наставном плану и програму за први и други разред основног образовања и васпитања ("Службени гласник РС-Просветни гласник", број10/04, 20/04, 1/05, 3/06, 15/06 и 2/08);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8. </w:t>
      </w:r>
      <w:r>
        <w:rPr>
          <w:rFonts w:cstheme="minorHAnsi"/>
          <w:sz w:val="24"/>
          <w:szCs w:val="24"/>
        </w:rPr>
        <w:t xml:space="preserve"> </w:t>
      </w:r>
      <w:r w:rsidRPr="005D4710">
        <w:rPr>
          <w:rFonts w:cstheme="minorHAnsi"/>
          <w:sz w:val="24"/>
          <w:szCs w:val="24"/>
        </w:rPr>
        <w:t xml:space="preserve">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 „Просветни гласник“, број 1/05,15/06 и 2/08);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9. </w:t>
      </w:r>
      <w:r>
        <w:rPr>
          <w:rFonts w:cstheme="minorHAnsi"/>
          <w:sz w:val="24"/>
          <w:szCs w:val="24"/>
        </w:rPr>
        <w:t xml:space="preserve"> </w:t>
      </w:r>
      <w:r w:rsidRPr="005D4710">
        <w:rPr>
          <w:rFonts w:cstheme="minorHAnsi"/>
          <w:sz w:val="24"/>
          <w:szCs w:val="24"/>
        </w:rPr>
        <w:t xml:space="preserve">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("Службени гласник СРС-Просветни гласник", број 27/87); </w:t>
      </w:r>
    </w:p>
    <w:p w:rsidR="005D4710" w:rsidRPr="005D4710" w:rsidRDefault="005D4710" w:rsidP="00757749">
      <w:pPr>
        <w:pStyle w:val="Bezrazmaka"/>
        <w:jc w:val="both"/>
        <w:rPr>
          <w:rFonts w:cstheme="minorHAnsi"/>
          <w:sz w:val="24"/>
          <w:szCs w:val="24"/>
        </w:rPr>
      </w:pPr>
      <w:r w:rsidRPr="005D4710">
        <w:rPr>
          <w:rFonts w:cstheme="minorHAnsi"/>
          <w:sz w:val="24"/>
          <w:szCs w:val="24"/>
        </w:rPr>
        <w:t>10.</w:t>
      </w:r>
      <w:r>
        <w:rPr>
          <w:rFonts w:cstheme="minorHAnsi"/>
          <w:sz w:val="24"/>
          <w:szCs w:val="24"/>
        </w:rPr>
        <w:t xml:space="preserve"> </w:t>
      </w:r>
      <w:r w:rsidRPr="005D4710">
        <w:rPr>
          <w:rFonts w:cstheme="minorHAnsi"/>
          <w:sz w:val="24"/>
          <w:szCs w:val="24"/>
        </w:rPr>
        <w:t xml:space="preserve"> Правилник о условима и поступку напредовања ученика основне школе ("Службени гласник РС", број 47/94);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11. </w:t>
      </w:r>
      <w:r>
        <w:rPr>
          <w:rFonts w:cstheme="minorHAnsi"/>
          <w:sz w:val="24"/>
          <w:szCs w:val="24"/>
        </w:rPr>
        <w:t xml:space="preserve"> </w:t>
      </w:r>
      <w:r w:rsidRPr="005D4710">
        <w:rPr>
          <w:rFonts w:cstheme="minorHAnsi"/>
          <w:sz w:val="24"/>
          <w:szCs w:val="24"/>
        </w:rPr>
        <w:t xml:space="preserve">Правилник о општим основама школског програма („Сл.гл.РС – Просветни гласник", бр. 5/2004)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12. </w:t>
      </w:r>
      <w:r>
        <w:rPr>
          <w:rFonts w:cstheme="minorHAnsi"/>
          <w:sz w:val="24"/>
          <w:szCs w:val="24"/>
        </w:rPr>
        <w:t xml:space="preserve"> </w:t>
      </w:r>
      <w:r w:rsidRPr="005D4710">
        <w:rPr>
          <w:rFonts w:cstheme="minorHAnsi"/>
          <w:sz w:val="24"/>
          <w:szCs w:val="24"/>
        </w:rPr>
        <w:t xml:space="preserve">Правилник о сталном стручном усавршавању и стицању звања наставника, васпитача и стручних сарадника („Службени гласник РС“ број 14/04, 56/05)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13. </w:t>
      </w:r>
      <w:r>
        <w:rPr>
          <w:rFonts w:cstheme="minorHAnsi"/>
          <w:sz w:val="24"/>
          <w:szCs w:val="24"/>
        </w:rPr>
        <w:t xml:space="preserve"> </w:t>
      </w:r>
      <w:r w:rsidRPr="005D4710">
        <w:rPr>
          <w:rFonts w:cstheme="minorHAnsi"/>
          <w:sz w:val="24"/>
          <w:szCs w:val="24"/>
        </w:rPr>
        <w:t xml:space="preserve">Правилник о дозволи за рад наставника васпитача и стручних сарадника(„Службени гласник РС“број 22/2005 и 51/2008)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14. </w:t>
      </w:r>
      <w:r>
        <w:rPr>
          <w:rFonts w:cstheme="minorHAnsi"/>
          <w:sz w:val="24"/>
          <w:szCs w:val="24"/>
        </w:rPr>
        <w:t xml:space="preserve"> </w:t>
      </w:r>
      <w:r w:rsidRPr="005D4710">
        <w:rPr>
          <w:rFonts w:cstheme="minorHAnsi"/>
          <w:sz w:val="24"/>
          <w:szCs w:val="24"/>
        </w:rPr>
        <w:t xml:space="preserve">Правилник о наставном програму за четврти разред основног образовања и васпитања ( „Службени гласник РС“ бр. 3/06,15/06 и 2/08)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15. </w:t>
      </w:r>
      <w:r>
        <w:rPr>
          <w:rFonts w:cstheme="minorHAnsi"/>
          <w:sz w:val="24"/>
          <w:szCs w:val="24"/>
        </w:rPr>
        <w:t xml:space="preserve"> </w:t>
      </w:r>
      <w:r w:rsidRPr="005D4710">
        <w:rPr>
          <w:rFonts w:cstheme="minorHAnsi"/>
          <w:sz w:val="24"/>
          <w:szCs w:val="24"/>
        </w:rPr>
        <w:t xml:space="preserve">Екскурзије за ученике основних школа - Правилник о измени Правилника о наставном плану и програму основног образовања и васпитања („Сл.гл.РС“бр.1/09) </w:t>
      </w:r>
    </w:p>
    <w:p w:rsidR="005D4710" w:rsidRPr="005D4710" w:rsidRDefault="005D4710" w:rsidP="00757749">
      <w:pPr>
        <w:pStyle w:val="Bezrazmaka"/>
        <w:jc w:val="both"/>
        <w:rPr>
          <w:rFonts w:cstheme="minorHAnsi"/>
          <w:sz w:val="24"/>
          <w:szCs w:val="24"/>
        </w:rPr>
      </w:pPr>
      <w:r w:rsidRPr="005D4710">
        <w:rPr>
          <w:rFonts w:cstheme="minorHAnsi"/>
          <w:sz w:val="24"/>
          <w:szCs w:val="24"/>
        </w:rPr>
        <w:lastRenderedPageBreak/>
        <w:t xml:space="preserve">16. </w:t>
      </w:r>
      <w:r>
        <w:rPr>
          <w:rFonts w:cstheme="minorHAnsi"/>
          <w:sz w:val="24"/>
          <w:szCs w:val="24"/>
        </w:rPr>
        <w:t xml:space="preserve"> </w:t>
      </w:r>
      <w:r w:rsidRPr="005D4710">
        <w:rPr>
          <w:rFonts w:cstheme="minorHAnsi"/>
          <w:sz w:val="24"/>
          <w:szCs w:val="24"/>
        </w:rPr>
        <w:t xml:space="preserve">Правилник о програму за остваривцање екскурзије у првом и другом циклусу основног образовања и васпитања („Службени гланик.РС – Просветни гласник", бр. 7/2010)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17. </w:t>
      </w:r>
      <w:r>
        <w:rPr>
          <w:rFonts w:cstheme="minorHAnsi"/>
          <w:sz w:val="24"/>
          <w:szCs w:val="24"/>
        </w:rPr>
        <w:t xml:space="preserve"> </w:t>
      </w:r>
      <w:r w:rsidRPr="005D4710">
        <w:rPr>
          <w:rFonts w:cstheme="minorHAnsi"/>
          <w:sz w:val="24"/>
          <w:szCs w:val="24"/>
        </w:rPr>
        <w:t xml:space="preserve">Правилник о норми часова непосредног рада са ученицима наставника, стручних сарадника и васпитача у основној школи („Сл.гл.РС – Просветни гласник", бр. 2/92 и 2/2000)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18. </w:t>
      </w:r>
      <w:r>
        <w:rPr>
          <w:rFonts w:cstheme="minorHAnsi"/>
          <w:sz w:val="24"/>
          <w:szCs w:val="24"/>
        </w:rPr>
        <w:t xml:space="preserve"> </w:t>
      </w:r>
      <w:r w:rsidRPr="005D4710">
        <w:rPr>
          <w:rFonts w:cstheme="minorHAnsi"/>
          <w:sz w:val="24"/>
          <w:szCs w:val="24"/>
        </w:rPr>
        <w:t xml:space="preserve">Правилник о нормативима школског простора, опреме и наставних средстава за основну школу („Сл.гл.РС – Просветни гласник", бр 4/90)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19. </w:t>
      </w:r>
      <w:r>
        <w:rPr>
          <w:rFonts w:cstheme="minorHAnsi"/>
          <w:sz w:val="24"/>
          <w:szCs w:val="24"/>
        </w:rPr>
        <w:t xml:space="preserve"> </w:t>
      </w:r>
      <w:r w:rsidRPr="005D4710">
        <w:rPr>
          <w:rFonts w:cstheme="minorHAnsi"/>
          <w:sz w:val="24"/>
          <w:szCs w:val="24"/>
        </w:rPr>
        <w:t xml:space="preserve">Правилник о оцењивању ученика у основном образовању и васпитању („Сл.гл.РС“ бр. 74/2011.)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20. </w:t>
      </w:r>
      <w:r>
        <w:rPr>
          <w:rFonts w:cstheme="minorHAnsi"/>
          <w:sz w:val="24"/>
          <w:szCs w:val="24"/>
        </w:rPr>
        <w:t xml:space="preserve"> </w:t>
      </w:r>
      <w:r w:rsidRPr="005D4710">
        <w:rPr>
          <w:rFonts w:cstheme="minorHAnsi"/>
          <w:sz w:val="24"/>
          <w:szCs w:val="24"/>
        </w:rPr>
        <w:t xml:space="preserve">Правилник о полагању стручног испита за секретаре установа („Службени гласник РС“ број 74/03,106/03,20/04 и 50/08)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21. </w:t>
      </w:r>
      <w:r>
        <w:rPr>
          <w:rFonts w:cstheme="minorHAnsi"/>
          <w:sz w:val="24"/>
          <w:szCs w:val="24"/>
        </w:rPr>
        <w:t xml:space="preserve"> </w:t>
      </w:r>
      <w:r w:rsidRPr="005D4710">
        <w:rPr>
          <w:rFonts w:cstheme="minorHAnsi"/>
          <w:sz w:val="24"/>
          <w:szCs w:val="24"/>
        </w:rPr>
        <w:t xml:space="preserve">Правилник о наставном плану и програму за седми разред основног образовања и васпитања ( „Службени гласник РС“ број 6/09)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22. </w:t>
      </w:r>
      <w:r>
        <w:rPr>
          <w:rFonts w:cstheme="minorHAnsi"/>
          <w:sz w:val="24"/>
          <w:szCs w:val="24"/>
        </w:rPr>
        <w:t xml:space="preserve"> </w:t>
      </w:r>
      <w:r w:rsidRPr="005D4710">
        <w:rPr>
          <w:rFonts w:cstheme="minorHAnsi"/>
          <w:sz w:val="24"/>
          <w:szCs w:val="24"/>
        </w:rPr>
        <w:t xml:space="preserve">Правилник о изменама и допунбама Правилника о наставном плану и програму основног образовања и васпитања ( „Службени гласник РС“- Просветни гласник број 2/2010). </w:t>
      </w:r>
    </w:p>
    <w:p w:rsidR="005D4710" w:rsidRDefault="005D4710" w:rsidP="00757749">
      <w:pPr>
        <w:pStyle w:val="Bezrazmaka"/>
        <w:jc w:val="both"/>
        <w:rPr>
          <w:rFonts w:cstheme="minorHAnsi"/>
          <w:sz w:val="24"/>
          <w:szCs w:val="24"/>
        </w:rPr>
      </w:pPr>
    </w:p>
    <w:p w:rsidR="002F0BE8" w:rsidRPr="002F0BE8" w:rsidRDefault="002F0BE8" w:rsidP="00757749">
      <w:pPr>
        <w:pStyle w:val="Bezrazmaka"/>
        <w:jc w:val="both"/>
        <w:rPr>
          <w:rFonts w:cstheme="minorHAnsi"/>
          <w:sz w:val="24"/>
          <w:szCs w:val="24"/>
        </w:rPr>
      </w:pPr>
    </w:p>
    <w:p w:rsidR="005D4710" w:rsidRDefault="005D4710" w:rsidP="002F0BE8">
      <w:pPr>
        <w:pStyle w:val="Bezrazmaka"/>
        <w:jc w:val="center"/>
        <w:rPr>
          <w:rFonts w:cstheme="minorHAnsi"/>
          <w:bCs/>
          <w:i/>
          <w:sz w:val="24"/>
          <w:szCs w:val="24"/>
        </w:rPr>
      </w:pPr>
      <w:r w:rsidRPr="005D4710">
        <w:rPr>
          <w:rFonts w:cstheme="minorHAnsi"/>
          <w:bCs/>
          <w:i/>
          <w:sz w:val="24"/>
          <w:szCs w:val="24"/>
        </w:rPr>
        <w:t>Други прописи који се примењују у области основног образовања и васпитања</w:t>
      </w:r>
    </w:p>
    <w:p w:rsidR="005D4710" w:rsidRPr="005D4710" w:rsidRDefault="005D4710" w:rsidP="00757749">
      <w:pPr>
        <w:pStyle w:val="Bezrazmaka"/>
        <w:jc w:val="both"/>
        <w:rPr>
          <w:rFonts w:cstheme="minorHAnsi"/>
          <w:i/>
          <w:sz w:val="24"/>
          <w:szCs w:val="24"/>
        </w:rPr>
      </w:pP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 </w:t>
      </w:r>
      <w:r>
        <w:rPr>
          <w:rFonts w:cstheme="minorHAnsi"/>
          <w:sz w:val="24"/>
          <w:szCs w:val="24"/>
        </w:rPr>
        <w:t xml:space="preserve"> </w:t>
      </w:r>
      <w:r w:rsidRPr="005D4710">
        <w:rPr>
          <w:rFonts w:cstheme="minorHAnsi"/>
          <w:sz w:val="24"/>
          <w:szCs w:val="24"/>
        </w:rPr>
        <w:t xml:space="preserve">Уредба о изменама Уредбе о коефицијентима за обрачун и исплату плата запослених у јавним службама ("Сл. гласник РС" бој: 44/2001, 15/2002, 30/2002, 32/2002, 69/2002, 78/2002, 61/2003, 121/2003, 130/2003, 67/2004, 120/2004, 5/2005, 26/2005, 81/2005, 105/2005, 109/2005, 27/2006, 32/2006, 58/2006, 82/2006 и 106/200610/2007,40/2007, 60/2007, 91/2007,106/2007 , 44/2008 и 79/09)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 </w:t>
      </w:r>
      <w:r>
        <w:rPr>
          <w:rFonts w:cstheme="minorHAnsi"/>
          <w:sz w:val="24"/>
          <w:szCs w:val="24"/>
        </w:rPr>
        <w:t xml:space="preserve"> </w:t>
      </w:r>
      <w:r w:rsidRPr="005D4710">
        <w:rPr>
          <w:rFonts w:cstheme="minorHAnsi"/>
          <w:sz w:val="24"/>
          <w:szCs w:val="24"/>
        </w:rPr>
        <w:t xml:space="preserve">Посебан колективни уговор за запослене у основним и средњим школама и домовима ученика (''Сл.гласник РС'' бр. 12/2009)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3. </w:t>
      </w:r>
      <w:r>
        <w:rPr>
          <w:rFonts w:cstheme="minorHAnsi"/>
          <w:sz w:val="24"/>
          <w:szCs w:val="24"/>
        </w:rPr>
        <w:t xml:space="preserve"> </w:t>
      </w:r>
      <w:r w:rsidRPr="005D4710">
        <w:rPr>
          <w:rFonts w:cstheme="minorHAnsi"/>
          <w:sz w:val="24"/>
          <w:szCs w:val="24"/>
        </w:rPr>
        <w:t xml:space="preserve">Упутство о канцеларијском пословању органа државне управе („Сл.гл. РС“бр. 10/93); </w:t>
      </w:r>
    </w:p>
    <w:p w:rsidR="005D4710" w:rsidRDefault="005D4710" w:rsidP="00757749">
      <w:pPr>
        <w:pStyle w:val="Bezrazmaka"/>
        <w:jc w:val="both"/>
        <w:rPr>
          <w:rFonts w:cstheme="minorHAnsi"/>
          <w:sz w:val="24"/>
          <w:szCs w:val="24"/>
        </w:rPr>
      </w:pPr>
    </w:p>
    <w:p w:rsidR="005D4710" w:rsidRPr="005D4710" w:rsidRDefault="005D4710" w:rsidP="00757749">
      <w:pPr>
        <w:pStyle w:val="Bezrazmaka"/>
        <w:jc w:val="both"/>
        <w:rPr>
          <w:rFonts w:cstheme="minorHAnsi"/>
          <w:sz w:val="24"/>
          <w:szCs w:val="24"/>
        </w:rPr>
      </w:pPr>
    </w:p>
    <w:p w:rsidR="005D4710" w:rsidRDefault="005D4710" w:rsidP="00757749">
      <w:pPr>
        <w:pStyle w:val="Bezrazmaka"/>
        <w:ind w:firstLine="720"/>
        <w:jc w:val="both"/>
        <w:rPr>
          <w:rFonts w:cstheme="minorHAnsi"/>
          <w:bCs/>
          <w:sz w:val="28"/>
          <w:szCs w:val="28"/>
        </w:rPr>
      </w:pPr>
      <w:r w:rsidRPr="005D4710">
        <w:rPr>
          <w:rFonts w:cstheme="minorHAnsi"/>
          <w:bCs/>
          <w:sz w:val="28"/>
          <w:szCs w:val="28"/>
        </w:rPr>
        <w:t xml:space="preserve">3.2. Остваривање образовно - васпитног рада </w:t>
      </w:r>
    </w:p>
    <w:p w:rsidR="005D4710" w:rsidRPr="005D4710" w:rsidRDefault="005D4710" w:rsidP="00757749">
      <w:pPr>
        <w:pStyle w:val="Bezrazmaka"/>
        <w:ind w:firstLine="720"/>
        <w:jc w:val="both"/>
        <w:rPr>
          <w:rFonts w:cstheme="minorHAnsi"/>
          <w:sz w:val="28"/>
          <w:szCs w:val="28"/>
        </w:rPr>
      </w:pP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Основно образовање и васпитање одвија се у трајању од осам година и остварује се у два образовна циклуса.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Први циклус обухвата од I до IV разреда за које се организује разредна настава и предметна настава, у складу са наставним планом и програмом и школским програмом.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Други циклус обухвата од V до VIII разреда, за које се организује предметна настава, у складу са наставним планом и програмом и школским програмом.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Образовно-васпитна делатност у школи остварује се још кроз допунску и додатну наставу, изборну наставу, факултативну наставу, ваннаставне активности и кулутурну и јавну делатност школе. </w:t>
      </w:r>
    </w:p>
    <w:p w:rsidR="005D4710" w:rsidRPr="005D4710" w:rsidRDefault="00411EA5" w:rsidP="00757749">
      <w:pPr>
        <w:pStyle w:val="Bezrazmaka"/>
        <w:ind w:firstLine="720"/>
        <w:jc w:val="both"/>
        <w:rPr>
          <w:rFonts w:cstheme="minorHAnsi"/>
          <w:sz w:val="24"/>
          <w:szCs w:val="24"/>
        </w:rPr>
      </w:pPr>
      <w:r>
        <w:rPr>
          <w:rFonts w:cstheme="minorHAnsi"/>
          <w:sz w:val="24"/>
          <w:szCs w:val="24"/>
        </w:rPr>
        <w:lastRenderedPageBreak/>
        <w:t xml:space="preserve"> </w:t>
      </w:r>
      <w:r w:rsidR="00222421">
        <w:rPr>
          <w:rFonts w:cstheme="minorHAnsi"/>
          <w:sz w:val="24"/>
          <w:szCs w:val="24"/>
        </w:rPr>
        <w:t>Настава у ОШ „Вук Караџић</w:t>
      </w:r>
      <w:r w:rsidR="005D4710" w:rsidRPr="005D4710">
        <w:rPr>
          <w:rFonts w:cstheme="minorHAnsi"/>
          <w:sz w:val="24"/>
          <w:szCs w:val="24"/>
        </w:rPr>
        <w:t>“ се изводи по распореду часова, који утврђује директор школе, уз прибављено мишљење стручних органа, за сваку школску годину,</w:t>
      </w:r>
      <w:r w:rsidR="00222421">
        <w:rPr>
          <w:rFonts w:cstheme="minorHAnsi"/>
          <w:sz w:val="24"/>
          <w:szCs w:val="24"/>
        </w:rPr>
        <w:t xml:space="preserve"> у једној смени за ученике од првог до четвртог разреда, а за ученике од петог до осмог разреда у две </w:t>
      </w:r>
      <w:r w:rsidR="005D4710" w:rsidRPr="005D4710">
        <w:rPr>
          <w:rFonts w:cstheme="minorHAnsi"/>
          <w:sz w:val="24"/>
          <w:szCs w:val="24"/>
        </w:rPr>
        <w:t xml:space="preserve">смене. Прва </w:t>
      </w:r>
      <w:r w:rsidR="00222421">
        <w:rPr>
          <w:rFonts w:cstheme="minorHAnsi"/>
          <w:sz w:val="24"/>
          <w:szCs w:val="24"/>
        </w:rPr>
        <w:t>смена почиње од 7:30 часова, а друга од 13:3</w:t>
      </w:r>
      <w:r w:rsidR="005D4710" w:rsidRPr="005D4710">
        <w:rPr>
          <w:rFonts w:cstheme="minorHAnsi"/>
          <w:sz w:val="24"/>
          <w:szCs w:val="24"/>
        </w:rPr>
        <w:t>0 часова.</w:t>
      </w:r>
      <w:r w:rsidR="00222421">
        <w:rPr>
          <w:rFonts w:cstheme="minorHAnsi"/>
          <w:sz w:val="24"/>
          <w:szCs w:val="24"/>
        </w:rPr>
        <w:t xml:space="preserve"> Продужени боравак ради од 10:30-16:3</w:t>
      </w:r>
      <w:r w:rsidR="005D4710" w:rsidRPr="005D4710">
        <w:rPr>
          <w:rFonts w:cstheme="minorHAnsi"/>
          <w:sz w:val="24"/>
          <w:szCs w:val="24"/>
        </w:rPr>
        <w:t xml:space="preserve">0 часова. </w:t>
      </w:r>
    </w:p>
    <w:p w:rsidR="005D4710" w:rsidRPr="005D4710" w:rsidRDefault="00222421" w:rsidP="002F0BE8">
      <w:pPr>
        <w:pStyle w:val="Bezrazmaka"/>
        <w:ind w:firstLine="720"/>
        <w:jc w:val="both"/>
        <w:rPr>
          <w:rFonts w:cstheme="minorHAnsi"/>
          <w:sz w:val="24"/>
          <w:szCs w:val="24"/>
        </w:rPr>
      </w:pPr>
      <w:r>
        <w:rPr>
          <w:rFonts w:cstheme="minorHAnsi"/>
          <w:sz w:val="24"/>
          <w:szCs w:val="24"/>
        </w:rPr>
        <w:t>Школску 2016</w:t>
      </w:r>
      <w:r w:rsidR="005D4710" w:rsidRPr="005D4710">
        <w:rPr>
          <w:rFonts w:cstheme="minorHAnsi"/>
          <w:sz w:val="24"/>
          <w:szCs w:val="24"/>
        </w:rPr>
        <w:t>/1</w:t>
      </w:r>
      <w:r>
        <w:rPr>
          <w:rFonts w:cstheme="minorHAnsi"/>
          <w:sz w:val="24"/>
          <w:szCs w:val="24"/>
        </w:rPr>
        <w:t>7. годину уписало је 368</w:t>
      </w:r>
      <w:r w:rsidR="005D4710" w:rsidRPr="005D4710">
        <w:rPr>
          <w:rFonts w:cstheme="minorHAnsi"/>
          <w:sz w:val="24"/>
          <w:szCs w:val="24"/>
        </w:rPr>
        <w:t xml:space="preserve"> ученика распоређени</w:t>
      </w:r>
      <w:r>
        <w:rPr>
          <w:rFonts w:cstheme="minorHAnsi"/>
          <w:sz w:val="24"/>
          <w:szCs w:val="24"/>
        </w:rPr>
        <w:t>х у 16 одељења редовне наставе и 2 одељења продуженог боравка ( 1</w:t>
      </w:r>
      <w:r w:rsidR="005D4710" w:rsidRPr="005D4710">
        <w:rPr>
          <w:rFonts w:cstheme="minorHAnsi"/>
          <w:sz w:val="24"/>
          <w:szCs w:val="24"/>
        </w:rPr>
        <w:t xml:space="preserve"> одељења првог разреда и 1 одељења другог разреда). </w:t>
      </w:r>
    </w:p>
    <w:p w:rsidR="00222421" w:rsidRDefault="00222421" w:rsidP="002F0BE8">
      <w:pPr>
        <w:pStyle w:val="Bezrazmaka"/>
        <w:ind w:firstLine="720"/>
        <w:jc w:val="both"/>
        <w:rPr>
          <w:rFonts w:cstheme="minorHAnsi"/>
          <w:sz w:val="24"/>
          <w:szCs w:val="24"/>
        </w:rPr>
      </w:pPr>
      <w:r>
        <w:rPr>
          <w:rFonts w:cstheme="minorHAnsi"/>
          <w:sz w:val="24"/>
          <w:szCs w:val="24"/>
        </w:rPr>
        <w:t>Укупно запослених је 52</w:t>
      </w:r>
      <w:r w:rsidR="005D4710" w:rsidRPr="005D4710">
        <w:rPr>
          <w:rFonts w:cstheme="minorHAnsi"/>
          <w:sz w:val="24"/>
          <w:szCs w:val="24"/>
        </w:rPr>
        <w:t xml:space="preserve">. Настава је </w:t>
      </w:r>
      <w:r>
        <w:rPr>
          <w:rFonts w:cstheme="minorHAnsi"/>
          <w:sz w:val="24"/>
          <w:szCs w:val="24"/>
        </w:rPr>
        <w:t xml:space="preserve">скоро </w:t>
      </w:r>
      <w:r w:rsidR="005D4710" w:rsidRPr="005D4710">
        <w:rPr>
          <w:rFonts w:cstheme="minorHAnsi"/>
          <w:sz w:val="24"/>
          <w:szCs w:val="24"/>
        </w:rPr>
        <w:t>у потпуности стручно заступљена</w:t>
      </w:r>
      <w:r>
        <w:rPr>
          <w:rFonts w:cstheme="minorHAnsi"/>
          <w:sz w:val="24"/>
          <w:szCs w:val="24"/>
        </w:rPr>
        <w:t>, осим наставе из математике и техничког и информатичког образовања.</w:t>
      </w:r>
    </w:p>
    <w:p w:rsidR="005D4710" w:rsidRDefault="005D4710" w:rsidP="002F0BE8">
      <w:pPr>
        <w:pStyle w:val="Bezrazmaka"/>
        <w:ind w:firstLine="720"/>
        <w:jc w:val="both"/>
        <w:rPr>
          <w:rFonts w:cstheme="minorHAnsi"/>
          <w:sz w:val="24"/>
          <w:szCs w:val="24"/>
        </w:rPr>
      </w:pPr>
      <w:r w:rsidRPr="005D4710">
        <w:rPr>
          <w:rFonts w:cstheme="minorHAnsi"/>
          <w:sz w:val="24"/>
          <w:szCs w:val="24"/>
        </w:rPr>
        <w:t>Структура зап</w:t>
      </w:r>
      <w:r w:rsidR="002F0BE8">
        <w:rPr>
          <w:rFonts w:cstheme="minorHAnsi"/>
          <w:sz w:val="24"/>
          <w:szCs w:val="24"/>
        </w:rPr>
        <w:t>ослених у Школи „Вук Караџић</w:t>
      </w:r>
      <w:r w:rsidRPr="005D4710">
        <w:rPr>
          <w:rFonts w:cstheme="minorHAnsi"/>
          <w:sz w:val="24"/>
          <w:szCs w:val="24"/>
        </w:rPr>
        <w:t>“</w:t>
      </w:r>
      <w:r w:rsidR="002F0BE8">
        <w:rPr>
          <w:rFonts w:cstheme="minorHAnsi"/>
          <w:sz w:val="24"/>
          <w:szCs w:val="24"/>
        </w:rPr>
        <w:t>Бач</w:t>
      </w:r>
      <w:r w:rsidRPr="005D4710">
        <w:rPr>
          <w:rFonts w:cstheme="minorHAnsi"/>
          <w:sz w:val="24"/>
          <w:szCs w:val="24"/>
        </w:rPr>
        <w:t xml:space="preserve"> је следећа: </w:t>
      </w:r>
    </w:p>
    <w:p w:rsidR="00E30337" w:rsidRPr="00E30337" w:rsidRDefault="00E30337" w:rsidP="00757749">
      <w:pPr>
        <w:pStyle w:val="Bezrazmaka"/>
        <w:jc w:val="both"/>
        <w:rPr>
          <w:rFonts w:cstheme="minorHAnsi"/>
          <w:sz w:val="24"/>
          <w:szCs w:val="24"/>
        </w:rPr>
      </w:pPr>
    </w:p>
    <w:p w:rsidR="005D4710" w:rsidRPr="005D4710" w:rsidRDefault="00222421" w:rsidP="000E6E76">
      <w:pPr>
        <w:pStyle w:val="Bezrazmaka"/>
        <w:numPr>
          <w:ilvl w:val="0"/>
          <w:numId w:val="1"/>
        </w:numPr>
        <w:jc w:val="both"/>
        <w:rPr>
          <w:rFonts w:cstheme="minorHAnsi"/>
          <w:sz w:val="24"/>
          <w:szCs w:val="24"/>
        </w:rPr>
      </w:pPr>
      <w:r>
        <w:rPr>
          <w:rFonts w:cstheme="minorHAnsi"/>
          <w:sz w:val="24"/>
          <w:szCs w:val="24"/>
        </w:rPr>
        <w:t>35</w:t>
      </w:r>
      <w:r w:rsidR="005D4710" w:rsidRPr="005D4710">
        <w:rPr>
          <w:rFonts w:cstheme="minorHAnsi"/>
          <w:sz w:val="24"/>
          <w:szCs w:val="24"/>
        </w:rPr>
        <w:t xml:space="preserve"> наставника </w:t>
      </w:r>
    </w:p>
    <w:p w:rsidR="005D4710" w:rsidRPr="005D4710" w:rsidRDefault="00222421" w:rsidP="000E6E76">
      <w:pPr>
        <w:pStyle w:val="Bezrazmaka"/>
        <w:numPr>
          <w:ilvl w:val="0"/>
          <w:numId w:val="1"/>
        </w:numPr>
        <w:jc w:val="both"/>
        <w:rPr>
          <w:rFonts w:cstheme="minorHAnsi"/>
          <w:sz w:val="24"/>
          <w:szCs w:val="24"/>
        </w:rPr>
      </w:pPr>
      <w:r>
        <w:rPr>
          <w:rFonts w:cstheme="minorHAnsi"/>
          <w:sz w:val="24"/>
          <w:szCs w:val="24"/>
        </w:rPr>
        <w:t>1,5</w:t>
      </w:r>
      <w:r w:rsidR="005D4710" w:rsidRPr="005D4710">
        <w:rPr>
          <w:rFonts w:cstheme="minorHAnsi"/>
          <w:sz w:val="24"/>
          <w:szCs w:val="24"/>
        </w:rPr>
        <w:t xml:space="preserve"> стручна сарадника (педагог</w:t>
      </w:r>
      <w:r>
        <w:rPr>
          <w:rFonts w:cstheme="minorHAnsi"/>
          <w:sz w:val="24"/>
          <w:szCs w:val="24"/>
        </w:rPr>
        <w:t xml:space="preserve"> и библиотекар</w:t>
      </w:r>
      <w:r w:rsidR="005D4710" w:rsidRPr="005D4710">
        <w:rPr>
          <w:rFonts w:cstheme="minorHAnsi"/>
          <w:sz w:val="24"/>
          <w:szCs w:val="24"/>
        </w:rPr>
        <w:t xml:space="preserve">)  </w:t>
      </w:r>
    </w:p>
    <w:p w:rsidR="005D4710" w:rsidRPr="00222421" w:rsidRDefault="002F0BE8" w:rsidP="000E6E76">
      <w:pPr>
        <w:pStyle w:val="Bezrazmaka"/>
        <w:numPr>
          <w:ilvl w:val="0"/>
          <w:numId w:val="1"/>
        </w:numPr>
        <w:jc w:val="both"/>
        <w:rPr>
          <w:rFonts w:cstheme="minorHAnsi"/>
          <w:sz w:val="24"/>
          <w:szCs w:val="24"/>
        </w:rPr>
      </w:pPr>
      <w:r>
        <w:rPr>
          <w:rFonts w:cstheme="minorHAnsi"/>
          <w:sz w:val="24"/>
          <w:szCs w:val="24"/>
        </w:rPr>
        <w:t>д</w:t>
      </w:r>
      <w:r w:rsidR="005D4710" w:rsidRPr="005D4710">
        <w:rPr>
          <w:rFonts w:cstheme="minorHAnsi"/>
          <w:sz w:val="24"/>
          <w:szCs w:val="24"/>
        </w:rPr>
        <w:t xml:space="preserve">иректор </w:t>
      </w:r>
    </w:p>
    <w:p w:rsidR="005D4710" w:rsidRPr="005D4710" w:rsidRDefault="002F0BE8" w:rsidP="000E6E76">
      <w:pPr>
        <w:pStyle w:val="Bezrazmaka"/>
        <w:numPr>
          <w:ilvl w:val="0"/>
          <w:numId w:val="1"/>
        </w:numPr>
        <w:jc w:val="both"/>
        <w:rPr>
          <w:rFonts w:cstheme="minorHAnsi"/>
          <w:sz w:val="24"/>
          <w:szCs w:val="24"/>
        </w:rPr>
      </w:pPr>
      <w:r>
        <w:rPr>
          <w:rFonts w:cstheme="minorHAnsi"/>
          <w:sz w:val="24"/>
          <w:szCs w:val="24"/>
        </w:rPr>
        <w:t>с</w:t>
      </w:r>
      <w:r w:rsidR="005D4710" w:rsidRPr="005D4710">
        <w:rPr>
          <w:rFonts w:cstheme="minorHAnsi"/>
          <w:sz w:val="24"/>
          <w:szCs w:val="24"/>
        </w:rPr>
        <w:t xml:space="preserve">екретар школе </w:t>
      </w:r>
    </w:p>
    <w:p w:rsidR="005D4710" w:rsidRPr="005D4710" w:rsidRDefault="002F0BE8" w:rsidP="000E6E76">
      <w:pPr>
        <w:pStyle w:val="Bezrazmaka"/>
        <w:numPr>
          <w:ilvl w:val="0"/>
          <w:numId w:val="1"/>
        </w:numPr>
        <w:jc w:val="both"/>
        <w:rPr>
          <w:rFonts w:cstheme="minorHAnsi"/>
          <w:sz w:val="24"/>
          <w:szCs w:val="24"/>
        </w:rPr>
      </w:pPr>
      <w:r>
        <w:rPr>
          <w:rFonts w:cstheme="minorHAnsi"/>
          <w:sz w:val="24"/>
          <w:szCs w:val="24"/>
        </w:rPr>
        <w:t>ш</w:t>
      </w:r>
      <w:r w:rsidR="005D4710" w:rsidRPr="005D4710">
        <w:rPr>
          <w:rFonts w:cstheme="minorHAnsi"/>
          <w:sz w:val="24"/>
          <w:szCs w:val="24"/>
        </w:rPr>
        <w:t xml:space="preserve">еф рачуноводстава  </w:t>
      </w:r>
    </w:p>
    <w:p w:rsidR="005D4710" w:rsidRPr="005D4710" w:rsidRDefault="00222421" w:rsidP="000E6E76">
      <w:pPr>
        <w:pStyle w:val="Bezrazmaka"/>
        <w:numPr>
          <w:ilvl w:val="0"/>
          <w:numId w:val="1"/>
        </w:numPr>
        <w:jc w:val="both"/>
        <w:rPr>
          <w:rFonts w:cstheme="minorHAnsi"/>
          <w:sz w:val="24"/>
          <w:szCs w:val="24"/>
        </w:rPr>
      </w:pPr>
      <w:r>
        <w:rPr>
          <w:rFonts w:cstheme="minorHAnsi"/>
          <w:sz w:val="24"/>
          <w:szCs w:val="24"/>
        </w:rPr>
        <w:t>13</w:t>
      </w:r>
      <w:r w:rsidR="005D4710" w:rsidRPr="005D4710">
        <w:rPr>
          <w:rFonts w:cstheme="minorHAnsi"/>
          <w:sz w:val="24"/>
          <w:szCs w:val="24"/>
        </w:rPr>
        <w:t xml:space="preserve"> помоћно – техничких радника </w:t>
      </w:r>
    </w:p>
    <w:p w:rsidR="005D4710" w:rsidRPr="005D4710" w:rsidRDefault="005D4710" w:rsidP="00757749">
      <w:pPr>
        <w:pStyle w:val="Bezrazmaka"/>
        <w:jc w:val="both"/>
        <w:rPr>
          <w:rFonts w:cstheme="minorHAnsi"/>
          <w:sz w:val="24"/>
          <w:szCs w:val="24"/>
        </w:rPr>
      </w:pPr>
    </w:p>
    <w:p w:rsidR="005D4710" w:rsidRPr="005D4710" w:rsidRDefault="005D4710" w:rsidP="002F0BE8">
      <w:pPr>
        <w:pStyle w:val="Bezrazmaka"/>
        <w:ind w:firstLine="720"/>
        <w:jc w:val="both"/>
        <w:rPr>
          <w:rFonts w:cstheme="minorHAnsi"/>
          <w:sz w:val="24"/>
          <w:szCs w:val="24"/>
        </w:rPr>
      </w:pPr>
      <w:r w:rsidRPr="005D4710">
        <w:rPr>
          <w:rFonts w:cstheme="minorHAnsi"/>
          <w:sz w:val="24"/>
          <w:szCs w:val="24"/>
        </w:rPr>
        <w:t xml:space="preserve">У школи се уче 2 страна језика : енглески </w:t>
      </w:r>
      <w:r w:rsidR="00222421">
        <w:rPr>
          <w:rFonts w:cstheme="minorHAnsi"/>
          <w:sz w:val="24"/>
          <w:szCs w:val="24"/>
        </w:rPr>
        <w:t xml:space="preserve">и немачки </w:t>
      </w:r>
      <w:r w:rsidRPr="005D4710">
        <w:rPr>
          <w:rFonts w:cstheme="minorHAnsi"/>
          <w:sz w:val="24"/>
          <w:szCs w:val="24"/>
        </w:rPr>
        <w:t>јез</w:t>
      </w:r>
      <w:r w:rsidR="00222421">
        <w:rPr>
          <w:rFonts w:cstheme="minorHAnsi"/>
          <w:sz w:val="24"/>
          <w:szCs w:val="24"/>
        </w:rPr>
        <w:t xml:space="preserve">ик од првог разреда, а затим немачки </w:t>
      </w:r>
      <w:r w:rsidR="00E30337">
        <w:rPr>
          <w:rFonts w:cstheme="minorHAnsi"/>
          <w:sz w:val="24"/>
          <w:szCs w:val="24"/>
        </w:rPr>
        <w:t>и енглески језик од петог разреда, као други изборни језик.</w:t>
      </w:r>
      <w:r w:rsidRPr="005D4710">
        <w:rPr>
          <w:rFonts w:cstheme="minorHAnsi"/>
          <w:sz w:val="24"/>
          <w:szCs w:val="24"/>
        </w:rPr>
        <w:t xml:space="preserve"> </w:t>
      </w:r>
    </w:p>
    <w:p w:rsidR="00BB5BC4" w:rsidRDefault="005D4710" w:rsidP="00CA6608">
      <w:pPr>
        <w:pStyle w:val="Bezrazmaka"/>
        <w:ind w:firstLine="720"/>
        <w:jc w:val="both"/>
        <w:rPr>
          <w:rFonts w:cstheme="minorHAnsi"/>
          <w:sz w:val="24"/>
          <w:szCs w:val="24"/>
        </w:rPr>
      </w:pPr>
      <w:r w:rsidRPr="005D4710">
        <w:rPr>
          <w:rFonts w:cstheme="minorHAnsi"/>
          <w:sz w:val="24"/>
          <w:szCs w:val="24"/>
        </w:rPr>
        <w:t>Предвиђена је могућност израде ИОП-а и осталих посебних програма образовања.</w:t>
      </w:r>
    </w:p>
    <w:p w:rsidR="00E30337" w:rsidRDefault="00E30337" w:rsidP="00757749">
      <w:pPr>
        <w:pStyle w:val="Bezrazmaka"/>
        <w:jc w:val="both"/>
        <w:rPr>
          <w:rFonts w:cstheme="minorHAnsi"/>
          <w:sz w:val="24"/>
          <w:szCs w:val="24"/>
        </w:rPr>
      </w:pPr>
    </w:p>
    <w:p w:rsidR="00B27D29" w:rsidRDefault="00B27D29" w:rsidP="00757749">
      <w:pPr>
        <w:pStyle w:val="Bezrazmaka"/>
        <w:jc w:val="both"/>
        <w:rPr>
          <w:rFonts w:cstheme="minorHAnsi"/>
          <w:sz w:val="24"/>
          <w:szCs w:val="24"/>
        </w:rPr>
      </w:pPr>
    </w:p>
    <w:p w:rsidR="00CA6608" w:rsidRDefault="00CA6608" w:rsidP="00757749">
      <w:pPr>
        <w:pStyle w:val="Bezrazmaka"/>
        <w:jc w:val="both"/>
        <w:rPr>
          <w:rFonts w:cstheme="minorHAnsi"/>
          <w:sz w:val="24"/>
          <w:szCs w:val="24"/>
        </w:rPr>
      </w:pPr>
    </w:p>
    <w:p w:rsidR="00E30337" w:rsidRDefault="00E30337" w:rsidP="00757749">
      <w:pPr>
        <w:pStyle w:val="Bezrazmaka"/>
        <w:jc w:val="both"/>
        <w:rPr>
          <w:rFonts w:cstheme="minorHAnsi"/>
          <w:b/>
          <w:sz w:val="28"/>
          <w:szCs w:val="28"/>
        </w:rPr>
      </w:pPr>
      <w:r w:rsidRPr="00E30337">
        <w:rPr>
          <w:rFonts w:cstheme="minorHAnsi"/>
          <w:b/>
          <w:sz w:val="28"/>
          <w:szCs w:val="28"/>
          <w:lang w:val="en-US"/>
        </w:rPr>
        <w:t xml:space="preserve">4. Органи школе </w:t>
      </w:r>
    </w:p>
    <w:p w:rsidR="00E30337" w:rsidRPr="00E30337" w:rsidRDefault="00E30337" w:rsidP="00757749">
      <w:pPr>
        <w:pStyle w:val="Bezrazmaka"/>
        <w:jc w:val="both"/>
        <w:rPr>
          <w:rFonts w:cstheme="minorHAnsi"/>
          <w:b/>
          <w:sz w:val="28"/>
          <w:szCs w:val="28"/>
        </w:rPr>
      </w:pPr>
    </w:p>
    <w:p w:rsidR="00E30337" w:rsidRDefault="00E30337" w:rsidP="00757749">
      <w:pPr>
        <w:pStyle w:val="Bezrazmaka"/>
        <w:ind w:firstLine="720"/>
        <w:jc w:val="both"/>
        <w:rPr>
          <w:rFonts w:cstheme="minorHAnsi"/>
          <w:sz w:val="24"/>
          <w:szCs w:val="24"/>
        </w:rPr>
      </w:pPr>
      <w:proofErr w:type="gramStart"/>
      <w:r w:rsidRPr="00E30337">
        <w:rPr>
          <w:rFonts w:cstheme="minorHAnsi"/>
          <w:sz w:val="24"/>
          <w:szCs w:val="24"/>
          <w:lang w:val="en-US"/>
        </w:rPr>
        <w:t>Школа има орган управљања, орган руковођења, стручне и саветодавне органе, чије организовање, састав и надлежности су прописани Законом и Статутом школе.</w:t>
      </w:r>
      <w:proofErr w:type="gramEnd"/>
      <w:r w:rsidRPr="00E30337">
        <w:rPr>
          <w:rFonts w:cstheme="minorHAnsi"/>
          <w:sz w:val="24"/>
          <w:szCs w:val="24"/>
          <w:lang w:val="en-US"/>
        </w:rPr>
        <w:t xml:space="preserve"> </w:t>
      </w:r>
    </w:p>
    <w:p w:rsidR="00E30337" w:rsidRDefault="00E30337" w:rsidP="00757749">
      <w:pPr>
        <w:pStyle w:val="Bezrazmaka"/>
        <w:ind w:firstLine="720"/>
        <w:jc w:val="both"/>
        <w:rPr>
          <w:rFonts w:cstheme="minorHAnsi"/>
          <w:sz w:val="24"/>
          <w:szCs w:val="24"/>
        </w:rPr>
      </w:pPr>
    </w:p>
    <w:p w:rsidR="00B27D29" w:rsidRPr="00E30337" w:rsidRDefault="00B27D29" w:rsidP="00757749">
      <w:pPr>
        <w:pStyle w:val="Bezrazmaka"/>
        <w:ind w:firstLine="720"/>
        <w:jc w:val="both"/>
        <w:rPr>
          <w:rFonts w:cstheme="minorHAnsi"/>
          <w:sz w:val="24"/>
          <w:szCs w:val="24"/>
        </w:rPr>
      </w:pPr>
    </w:p>
    <w:p w:rsidR="00E30337" w:rsidRDefault="00E30337" w:rsidP="00757749">
      <w:pPr>
        <w:pStyle w:val="Bezrazmaka"/>
        <w:ind w:firstLine="720"/>
        <w:jc w:val="both"/>
        <w:rPr>
          <w:rFonts w:cstheme="minorHAnsi"/>
          <w:sz w:val="28"/>
          <w:szCs w:val="28"/>
        </w:rPr>
      </w:pPr>
      <w:r w:rsidRPr="00E30337">
        <w:rPr>
          <w:rFonts w:cstheme="minorHAnsi"/>
          <w:sz w:val="28"/>
          <w:szCs w:val="28"/>
          <w:lang w:val="en-US"/>
        </w:rPr>
        <w:t xml:space="preserve">4.1. Орган управљања - Школски одбор </w:t>
      </w:r>
    </w:p>
    <w:p w:rsidR="00E30337" w:rsidRPr="00E30337" w:rsidRDefault="00E30337" w:rsidP="00757749">
      <w:pPr>
        <w:pStyle w:val="Bezrazmaka"/>
        <w:ind w:firstLine="720"/>
        <w:jc w:val="both"/>
        <w:rPr>
          <w:rFonts w:cstheme="minorHAnsi"/>
          <w:sz w:val="28"/>
          <w:szCs w:val="28"/>
        </w:rPr>
      </w:pPr>
    </w:p>
    <w:p w:rsidR="00E30337" w:rsidRPr="00E30337" w:rsidRDefault="00E30337" w:rsidP="00757749">
      <w:pPr>
        <w:pStyle w:val="Bezrazmaka"/>
        <w:ind w:firstLine="720"/>
        <w:jc w:val="both"/>
        <w:rPr>
          <w:rFonts w:cstheme="minorHAnsi"/>
          <w:color w:val="FF0000"/>
          <w:sz w:val="24"/>
          <w:szCs w:val="24"/>
          <w:lang w:val="en-US"/>
        </w:rPr>
      </w:pPr>
      <w:proofErr w:type="gramStart"/>
      <w:r w:rsidRPr="00E30337">
        <w:rPr>
          <w:rFonts w:cstheme="minorHAnsi"/>
          <w:sz w:val="24"/>
          <w:szCs w:val="24"/>
          <w:lang w:val="en-US"/>
        </w:rPr>
        <w:t>Орган управљања у школи је Школски одбор, који има девет чланова, укључујући и председника, који обављају послове из своје надлежности без накнаде.</w:t>
      </w:r>
      <w:proofErr w:type="gramEnd"/>
      <w:r w:rsidRPr="00E30337">
        <w:rPr>
          <w:rFonts w:cstheme="minorHAnsi"/>
          <w:sz w:val="24"/>
          <w:szCs w:val="24"/>
          <w:lang w:val="en-US"/>
        </w:rPr>
        <w:t xml:space="preserve"> 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Чланови Школског одбора наше школе именовани су </w:t>
      </w:r>
      <w:r>
        <w:rPr>
          <w:rFonts w:cstheme="minorHAnsi"/>
          <w:sz w:val="24"/>
          <w:szCs w:val="24"/>
          <w:lang w:val="en-US"/>
        </w:rPr>
        <w:t xml:space="preserve">решењем Скупштине </w:t>
      </w:r>
      <w:r>
        <w:rPr>
          <w:rFonts w:cstheme="minorHAnsi"/>
          <w:sz w:val="24"/>
          <w:szCs w:val="24"/>
        </w:rPr>
        <w:t xml:space="preserve">општине </w:t>
      </w:r>
      <w:proofErr w:type="gramStart"/>
      <w:r>
        <w:rPr>
          <w:rFonts w:cstheme="minorHAnsi"/>
          <w:sz w:val="24"/>
          <w:szCs w:val="24"/>
        </w:rPr>
        <w:t>Бач</w:t>
      </w:r>
      <w:r w:rsidRPr="00E30337">
        <w:rPr>
          <w:rFonts w:cstheme="minorHAnsi"/>
          <w:sz w:val="24"/>
          <w:szCs w:val="24"/>
          <w:lang w:val="en-US"/>
        </w:rPr>
        <w:t xml:space="preserve"> </w:t>
      </w:r>
      <w:r>
        <w:rPr>
          <w:rFonts w:cstheme="minorHAnsi"/>
          <w:sz w:val="24"/>
          <w:szCs w:val="24"/>
        </w:rPr>
        <w:t xml:space="preserve"> </w:t>
      </w:r>
      <w:r w:rsidRPr="00E30337">
        <w:rPr>
          <w:rFonts w:cstheme="minorHAnsi"/>
          <w:color w:val="FF0000"/>
          <w:sz w:val="24"/>
          <w:szCs w:val="24"/>
          <w:lang w:val="en-US"/>
        </w:rPr>
        <w:t>Број</w:t>
      </w:r>
      <w:proofErr w:type="gramEnd"/>
      <w:r w:rsidRPr="00E30337">
        <w:rPr>
          <w:rFonts w:cstheme="minorHAnsi"/>
          <w:color w:val="FF0000"/>
          <w:sz w:val="24"/>
          <w:szCs w:val="24"/>
          <w:lang w:val="en-US"/>
        </w:rPr>
        <w:t xml:space="preserve">: 112-480/10 од 29.јуна 2010. </w:t>
      </w:r>
      <w:proofErr w:type="gramStart"/>
      <w:r w:rsidRPr="00E30337">
        <w:rPr>
          <w:rFonts w:cstheme="minorHAnsi"/>
          <w:color w:val="FF0000"/>
          <w:sz w:val="24"/>
          <w:szCs w:val="24"/>
          <w:lang w:val="en-US"/>
        </w:rPr>
        <w:t>године</w:t>
      </w:r>
      <w:proofErr w:type="gramEnd"/>
      <w:r w:rsidRPr="00E30337">
        <w:rPr>
          <w:rFonts w:cstheme="minorHAnsi"/>
          <w:color w:val="FF0000"/>
          <w:sz w:val="24"/>
          <w:szCs w:val="24"/>
          <w:lang w:val="en-US"/>
        </w:rPr>
        <w:t xml:space="preserve">. </w:t>
      </w:r>
    </w:p>
    <w:p w:rsidR="00E30337" w:rsidRDefault="00E30337" w:rsidP="00757749">
      <w:pPr>
        <w:pStyle w:val="Bezrazmaka"/>
        <w:ind w:firstLine="720"/>
        <w:jc w:val="both"/>
        <w:rPr>
          <w:rFonts w:cstheme="minorHAnsi"/>
          <w:sz w:val="24"/>
          <w:szCs w:val="24"/>
        </w:rPr>
      </w:pPr>
      <w:proofErr w:type="gramStart"/>
      <w:r w:rsidRPr="00E30337">
        <w:rPr>
          <w:rFonts w:cstheme="minorHAnsi"/>
          <w:sz w:val="24"/>
          <w:szCs w:val="24"/>
          <w:lang w:val="en-US"/>
        </w:rPr>
        <w:t>Школски одбор чине по три представника запослених, родитеља и јединице локалне самоуправе.</w:t>
      </w:r>
      <w:proofErr w:type="gramEnd"/>
      <w:r w:rsidRPr="00E30337">
        <w:rPr>
          <w:rFonts w:cstheme="minorHAnsi"/>
          <w:sz w:val="24"/>
          <w:szCs w:val="24"/>
          <w:lang w:val="en-US"/>
        </w:rPr>
        <w:t xml:space="preserve"> </w:t>
      </w:r>
      <w:proofErr w:type="gramStart"/>
      <w:r w:rsidRPr="00E30337">
        <w:rPr>
          <w:rFonts w:cstheme="minorHAnsi"/>
          <w:sz w:val="24"/>
          <w:szCs w:val="24"/>
          <w:lang w:val="en-US"/>
        </w:rPr>
        <w:t>Мандат школског одбора је четири године.</w:t>
      </w:r>
      <w:proofErr w:type="gramEnd"/>
      <w:r w:rsidRPr="00E30337">
        <w:rPr>
          <w:rFonts w:cstheme="minorHAnsi"/>
          <w:sz w:val="24"/>
          <w:szCs w:val="24"/>
          <w:lang w:val="en-US"/>
        </w:rPr>
        <w:t xml:space="preserve"> </w:t>
      </w:r>
    </w:p>
    <w:p w:rsidR="00E30337" w:rsidRDefault="00E30337" w:rsidP="00757749">
      <w:pPr>
        <w:pStyle w:val="Bezrazmaka"/>
        <w:ind w:firstLine="720"/>
        <w:jc w:val="both"/>
        <w:rPr>
          <w:rFonts w:cstheme="minorHAnsi"/>
          <w:sz w:val="24"/>
          <w:szCs w:val="24"/>
        </w:rPr>
      </w:pPr>
    </w:p>
    <w:p w:rsidR="00E30337" w:rsidRDefault="00E30337" w:rsidP="00757749">
      <w:pPr>
        <w:pStyle w:val="Bezrazmaka"/>
        <w:ind w:firstLine="720"/>
        <w:jc w:val="both"/>
        <w:rPr>
          <w:rFonts w:cstheme="minorHAnsi"/>
          <w:sz w:val="24"/>
          <w:szCs w:val="24"/>
          <w:lang/>
        </w:rPr>
      </w:pPr>
    </w:p>
    <w:p w:rsidR="00383F6D" w:rsidRPr="00383F6D" w:rsidRDefault="00383F6D" w:rsidP="00757749">
      <w:pPr>
        <w:pStyle w:val="Bezrazmaka"/>
        <w:ind w:firstLine="720"/>
        <w:jc w:val="both"/>
        <w:rPr>
          <w:rFonts w:cstheme="minorHAnsi"/>
          <w:sz w:val="24"/>
          <w:szCs w:val="24"/>
          <w:lang/>
        </w:rPr>
      </w:pPr>
    </w:p>
    <w:p w:rsidR="00E30337" w:rsidRPr="0026664D" w:rsidRDefault="00E30337" w:rsidP="00757749">
      <w:pPr>
        <w:pStyle w:val="Bezrazmaka"/>
        <w:ind w:firstLine="720"/>
        <w:jc w:val="both"/>
        <w:rPr>
          <w:rFonts w:cstheme="minorHAnsi"/>
          <w:b/>
          <w:sz w:val="24"/>
          <w:szCs w:val="24"/>
        </w:rPr>
      </w:pPr>
      <w:r w:rsidRPr="0026664D">
        <w:rPr>
          <w:rFonts w:cstheme="minorHAnsi"/>
          <w:b/>
          <w:sz w:val="24"/>
          <w:szCs w:val="24"/>
        </w:rPr>
        <w:lastRenderedPageBreak/>
        <w:t>ЧЛАНОВИ ШКОЛСКОГ ОДБОРА ОСНОВНЕ ШКОЛЕ „ВУК КАРАЏИЋ“ БАЧ</w:t>
      </w:r>
    </w:p>
    <w:p w:rsidR="00E30337" w:rsidRDefault="00E30337" w:rsidP="00757749">
      <w:pPr>
        <w:pStyle w:val="Bezrazmaka"/>
        <w:ind w:firstLine="720"/>
        <w:jc w:val="both"/>
        <w:rPr>
          <w:rFonts w:cstheme="minorHAnsi"/>
          <w:sz w:val="24"/>
          <w:szCs w:val="24"/>
        </w:rPr>
      </w:pPr>
    </w:p>
    <w:tbl>
      <w:tblPr>
        <w:tblStyle w:val="Koordinatnamreatabele"/>
        <w:tblW w:w="0" w:type="auto"/>
        <w:jc w:val="center"/>
        <w:tblInd w:w="-34" w:type="dxa"/>
        <w:tblLook w:val="04A0"/>
      </w:tblPr>
      <w:tblGrid>
        <w:gridCol w:w="3119"/>
        <w:gridCol w:w="6202"/>
      </w:tblGrid>
      <w:tr w:rsidR="0026664D" w:rsidTr="0026664D">
        <w:trPr>
          <w:jc w:val="center"/>
        </w:trPr>
        <w:tc>
          <w:tcPr>
            <w:tcW w:w="3119" w:type="dxa"/>
            <w:tcBorders>
              <w:bottom w:val="double" w:sz="4" w:space="0" w:color="auto"/>
              <w:right w:val="double" w:sz="4" w:space="0" w:color="auto"/>
            </w:tcBorders>
          </w:tcPr>
          <w:p w:rsidR="0026664D" w:rsidRPr="00E91C3A" w:rsidRDefault="0026664D" w:rsidP="00757749">
            <w:pPr>
              <w:pStyle w:val="Pasussalistom"/>
              <w:ind w:left="0"/>
              <w:jc w:val="both"/>
              <w:rPr>
                <w:b/>
                <w:lang w:val="sr-Cyrl-CS"/>
              </w:rPr>
            </w:pPr>
            <w:r w:rsidRPr="00E91C3A">
              <w:rPr>
                <w:b/>
                <w:lang w:val="sr-Cyrl-CS"/>
              </w:rPr>
              <w:t>ПРЕДСТАВНИЦИ</w:t>
            </w:r>
          </w:p>
        </w:tc>
        <w:tc>
          <w:tcPr>
            <w:tcW w:w="6202" w:type="dxa"/>
            <w:tcBorders>
              <w:left w:val="double" w:sz="4" w:space="0" w:color="auto"/>
              <w:bottom w:val="double" w:sz="4" w:space="0" w:color="auto"/>
            </w:tcBorders>
          </w:tcPr>
          <w:p w:rsidR="0026664D" w:rsidRPr="00E91C3A" w:rsidRDefault="0026664D" w:rsidP="00757749">
            <w:pPr>
              <w:pStyle w:val="Pasussalistom"/>
              <w:ind w:left="0"/>
              <w:jc w:val="both"/>
              <w:rPr>
                <w:b/>
                <w:lang w:val="sr-Cyrl-CS"/>
              </w:rPr>
            </w:pPr>
            <w:r w:rsidRPr="00E91C3A">
              <w:rPr>
                <w:b/>
                <w:lang w:val="sr-Cyrl-CS"/>
              </w:rPr>
              <w:t>ИМЕ И ПРЕЗИМЕ</w:t>
            </w:r>
          </w:p>
        </w:tc>
      </w:tr>
      <w:tr w:rsidR="0026664D" w:rsidTr="0026664D">
        <w:trPr>
          <w:jc w:val="center"/>
        </w:trPr>
        <w:tc>
          <w:tcPr>
            <w:tcW w:w="3119" w:type="dxa"/>
            <w:tcBorders>
              <w:top w:val="double" w:sz="4" w:space="0" w:color="auto"/>
              <w:right w:val="double" w:sz="4" w:space="0" w:color="auto"/>
            </w:tcBorders>
          </w:tcPr>
          <w:p w:rsidR="0026664D" w:rsidRPr="00E91C3A" w:rsidRDefault="0026664D" w:rsidP="00757749">
            <w:pPr>
              <w:pStyle w:val="Pasussalistom"/>
              <w:ind w:left="0"/>
              <w:jc w:val="both"/>
              <w:rPr>
                <w:b/>
                <w:lang w:val="sr-Cyrl-CS"/>
              </w:rPr>
            </w:pPr>
            <w:r w:rsidRPr="00E91C3A">
              <w:rPr>
                <w:b/>
                <w:lang w:val="sr-Cyrl-CS"/>
              </w:rPr>
              <w:t>Запослених</w:t>
            </w:r>
          </w:p>
        </w:tc>
        <w:tc>
          <w:tcPr>
            <w:tcW w:w="6202" w:type="dxa"/>
            <w:tcBorders>
              <w:top w:val="double" w:sz="4" w:space="0" w:color="auto"/>
              <w:left w:val="double" w:sz="4" w:space="0" w:color="auto"/>
            </w:tcBorders>
          </w:tcPr>
          <w:p w:rsidR="0026664D" w:rsidRDefault="0026664D" w:rsidP="00757749">
            <w:pPr>
              <w:pStyle w:val="Pasussalistom"/>
              <w:ind w:left="0"/>
              <w:jc w:val="both"/>
              <w:rPr>
                <w:lang w:val="sr-Cyrl-CS"/>
              </w:rPr>
            </w:pPr>
            <w:r>
              <w:rPr>
                <w:lang w:val="sr-Cyrl-CS"/>
              </w:rPr>
              <w:t>Милена Антонић-учитељ</w:t>
            </w:r>
          </w:p>
          <w:p w:rsidR="0026664D" w:rsidRDefault="0026664D" w:rsidP="00757749">
            <w:pPr>
              <w:pStyle w:val="Pasussalistom"/>
              <w:ind w:left="0"/>
              <w:jc w:val="both"/>
              <w:rPr>
                <w:lang w:val="sr-Cyrl-CS"/>
              </w:rPr>
            </w:pPr>
            <w:r>
              <w:rPr>
                <w:lang w:val="sr-Cyrl-CS"/>
              </w:rPr>
              <w:t>Нада Ђукић-учитељ</w:t>
            </w:r>
          </w:p>
          <w:p w:rsidR="0026664D" w:rsidRDefault="0026664D" w:rsidP="00757749">
            <w:pPr>
              <w:pStyle w:val="Pasussalistom"/>
              <w:ind w:left="0"/>
              <w:jc w:val="both"/>
              <w:rPr>
                <w:lang w:val="sr-Cyrl-CS"/>
              </w:rPr>
            </w:pPr>
            <w:r>
              <w:rPr>
                <w:lang w:val="sr-Cyrl-CS"/>
              </w:rPr>
              <w:t>Ћиковић Славица-наставник</w:t>
            </w:r>
          </w:p>
        </w:tc>
      </w:tr>
      <w:tr w:rsidR="0026664D" w:rsidTr="0026664D">
        <w:trPr>
          <w:jc w:val="center"/>
        </w:trPr>
        <w:tc>
          <w:tcPr>
            <w:tcW w:w="3119" w:type="dxa"/>
            <w:tcBorders>
              <w:right w:val="double" w:sz="4" w:space="0" w:color="auto"/>
            </w:tcBorders>
          </w:tcPr>
          <w:p w:rsidR="0026664D" w:rsidRPr="00E91C3A" w:rsidRDefault="0026664D" w:rsidP="00757749">
            <w:pPr>
              <w:pStyle w:val="Pasussalistom"/>
              <w:ind w:left="0"/>
              <w:jc w:val="both"/>
              <w:rPr>
                <w:b/>
                <w:lang w:val="sr-Cyrl-CS"/>
              </w:rPr>
            </w:pPr>
            <w:r w:rsidRPr="00E91C3A">
              <w:rPr>
                <w:b/>
                <w:lang w:val="sr-Cyrl-CS"/>
              </w:rPr>
              <w:t>Родитеља</w:t>
            </w:r>
          </w:p>
        </w:tc>
        <w:tc>
          <w:tcPr>
            <w:tcW w:w="6202" w:type="dxa"/>
            <w:tcBorders>
              <w:left w:val="double" w:sz="4" w:space="0" w:color="auto"/>
            </w:tcBorders>
          </w:tcPr>
          <w:p w:rsidR="0026664D" w:rsidRDefault="0026664D" w:rsidP="00757749">
            <w:pPr>
              <w:pStyle w:val="Pasussalistom"/>
              <w:ind w:left="0"/>
              <w:jc w:val="both"/>
              <w:rPr>
                <w:lang w:val="sr-Cyrl-CS"/>
              </w:rPr>
            </w:pPr>
            <w:r>
              <w:rPr>
                <w:lang w:val="sr-Cyrl-CS"/>
              </w:rPr>
              <w:t>Борис Јошић</w:t>
            </w:r>
          </w:p>
          <w:p w:rsidR="0026664D" w:rsidRDefault="0026664D" w:rsidP="00757749">
            <w:pPr>
              <w:pStyle w:val="Pasussalistom"/>
              <w:ind w:left="0"/>
              <w:jc w:val="both"/>
              <w:rPr>
                <w:lang w:val="sr-Cyrl-CS"/>
              </w:rPr>
            </w:pPr>
            <w:r>
              <w:rPr>
                <w:lang w:val="sr-Cyrl-CS"/>
              </w:rPr>
              <w:t>Далиборка Веселиновић</w:t>
            </w:r>
          </w:p>
          <w:p w:rsidR="0026664D" w:rsidRDefault="0026664D" w:rsidP="00757749">
            <w:pPr>
              <w:pStyle w:val="Pasussalistom"/>
              <w:ind w:left="0"/>
              <w:jc w:val="both"/>
              <w:rPr>
                <w:lang w:val="sr-Cyrl-CS"/>
              </w:rPr>
            </w:pPr>
            <w:r>
              <w:rPr>
                <w:lang w:val="sr-Cyrl-CS"/>
              </w:rPr>
              <w:t>Миланка Јелисавац</w:t>
            </w:r>
          </w:p>
        </w:tc>
      </w:tr>
      <w:tr w:rsidR="0026664D" w:rsidTr="0026664D">
        <w:trPr>
          <w:jc w:val="center"/>
        </w:trPr>
        <w:tc>
          <w:tcPr>
            <w:tcW w:w="3119" w:type="dxa"/>
            <w:tcBorders>
              <w:right w:val="double" w:sz="4" w:space="0" w:color="auto"/>
            </w:tcBorders>
          </w:tcPr>
          <w:p w:rsidR="0026664D" w:rsidRPr="00E91C3A" w:rsidRDefault="0026664D" w:rsidP="00757749">
            <w:pPr>
              <w:pStyle w:val="Pasussalistom"/>
              <w:ind w:left="0"/>
              <w:jc w:val="both"/>
              <w:rPr>
                <w:b/>
                <w:lang w:val="sr-Cyrl-CS"/>
              </w:rPr>
            </w:pPr>
            <w:r w:rsidRPr="00E91C3A">
              <w:rPr>
                <w:b/>
                <w:lang w:val="sr-Cyrl-CS"/>
              </w:rPr>
              <w:t>Јединице локалне самоуправе</w:t>
            </w:r>
          </w:p>
        </w:tc>
        <w:tc>
          <w:tcPr>
            <w:tcW w:w="6202" w:type="dxa"/>
            <w:tcBorders>
              <w:left w:val="double" w:sz="4" w:space="0" w:color="auto"/>
            </w:tcBorders>
          </w:tcPr>
          <w:p w:rsidR="0026664D" w:rsidRDefault="0026664D" w:rsidP="00757749">
            <w:pPr>
              <w:pStyle w:val="Pasussalistom"/>
              <w:ind w:left="0"/>
              <w:jc w:val="both"/>
              <w:rPr>
                <w:lang w:val="sr-Cyrl-CS"/>
              </w:rPr>
            </w:pPr>
            <w:r>
              <w:rPr>
                <w:lang w:val="sr-Cyrl-CS"/>
              </w:rPr>
              <w:t>Небојша Милиновић-</w:t>
            </w:r>
            <w:r w:rsidRPr="00E91C3A">
              <w:rPr>
                <w:i/>
                <w:u w:val="single"/>
                <w:lang w:val="sr-Cyrl-CS"/>
              </w:rPr>
              <w:t>председник Школског одбора</w:t>
            </w:r>
          </w:p>
          <w:p w:rsidR="0026664D" w:rsidRDefault="0026664D" w:rsidP="00757749">
            <w:pPr>
              <w:pStyle w:val="Pasussalistom"/>
              <w:ind w:left="0"/>
              <w:jc w:val="both"/>
              <w:rPr>
                <w:lang w:val="sr-Cyrl-CS"/>
              </w:rPr>
            </w:pPr>
            <w:r>
              <w:rPr>
                <w:lang w:val="sr-Cyrl-CS"/>
              </w:rPr>
              <w:t>Ана Роса Филиповић</w:t>
            </w:r>
          </w:p>
          <w:p w:rsidR="0026664D" w:rsidRDefault="0026664D" w:rsidP="00757749">
            <w:pPr>
              <w:pStyle w:val="Pasussalistom"/>
              <w:ind w:left="0"/>
              <w:jc w:val="both"/>
              <w:rPr>
                <w:lang w:val="sr-Cyrl-CS"/>
              </w:rPr>
            </w:pPr>
            <w:r>
              <w:rPr>
                <w:lang w:val="sr-Cyrl-CS"/>
              </w:rPr>
              <w:t>Весна Јанковић</w:t>
            </w:r>
          </w:p>
        </w:tc>
      </w:tr>
    </w:tbl>
    <w:p w:rsidR="00E30337" w:rsidRDefault="00E30337" w:rsidP="00757749">
      <w:pPr>
        <w:pStyle w:val="Bezrazmaka"/>
        <w:ind w:firstLine="720"/>
        <w:jc w:val="both"/>
        <w:rPr>
          <w:rFonts w:cstheme="minorHAnsi"/>
          <w:sz w:val="24"/>
          <w:szCs w:val="24"/>
        </w:rPr>
      </w:pPr>
    </w:p>
    <w:p w:rsidR="0026664D" w:rsidRDefault="0026664D" w:rsidP="00757749">
      <w:pPr>
        <w:pStyle w:val="Bezrazmaka"/>
        <w:ind w:firstLine="720"/>
        <w:jc w:val="both"/>
        <w:rPr>
          <w:rFonts w:cstheme="minorHAnsi"/>
          <w:sz w:val="24"/>
          <w:szCs w:val="24"/>
        </w:rPr>
      </w:pPr>
    </w:p>
    <w:p w:rsidR="0026664D" w:rsidRDefault="0026664D" w:rsidP="00757749">
      <w:pPr>
        <w:pStyle w:val="Bezrazmaka"/>
        <w:ind w:firstLine="720"/>
        <w:jc w:val="both"/>
        <w:rPr>
          <w:rFonts w:cstheme="minorHAnsi"/>
          <w:sz w:val="24"/>
          <w:szCs w:val="24"/>
        </w:rPr>
      </w:pPr>
      <w:r w:rsidRPr="0026664D">
        <w:rPr>
          <w:rFonts w:cstheme="minorHAnsi"/>
          <w:sz w:val="24"/>
          <w:szCs w:val="24"/>
        </w:rPr>
        <w:t xml:space="preserve">НАДЛЕЖНОСТ ШКОЛСКОГ ОДБОРА : </w:t>
      </w:r>
    </w:p>
    <w:p w:rsidR="0026664D" w:rsidRPr="0026664D" w:rsidRDefault="0026664D" w:rsidP="00757749">
      <w:pPr>
        <w:pStyle w:val="Bezrazmaka"/>
        <w:ind w:firstLine="720"/>
        <w:jc w:val="both"/>
        <w:rPr>
          <w:rFonts w:cstheme="minorHAnsi"/>
          <w:sz w:val="24"/>
          <w:szCs w:val="24"/>
        </w:rPr>
      </w:pPr>
    </w:p>
    <w:p w:rsidR="0026664D" w:rsidRPr="0026664D" w:rsidRDefault="0026664D" w:rsidP="00757749">
      <w:pPr>
        <w:pStyle w:val="Bezrazmaka"/>
        <w:jc w:val="both"/>
        <w:rPr>
          <w:rFonts w:cstheme="minorHAnsi"/>
          <w:sz w:val="24"/>
          <w:szCs w:val="24"/>
        </w:rPr>
      </w:pPr>
      <w:r>
        <w:rPr>
          <w:rFonts w:cstheme="minorHAnsi"/>
          <w:sz w:val="24"/>
          <w:szCs w:val="24"/>
        </w:rPr>
        <w:t xml:space="preserve">1. доноси Статут школе, Правилник о правилима </w:t>
      </w:r>
      <w:r w:rsidRPr="0026664D">
        <w:rPr>
          <w:rFonts w:cstheme="minorHAnsi"/>
          <w:sz w:val="24"/>
          <w:szCs w:val="24"/>
        </w:rPr>
        <w:t xml:space="preserve"> понашања у школи и друге опште акте школе и даје сагласност на Правилник о организацији и систематизацији послова; </w:t>
      </w:r>
    </w:p>
    <w:p w:rsidR="0026664D" w:rsidRPr="0026664D" w:rsidRDefault="0026664D" w:rsidP="00757749">
      <w:pPr>
        <w:pStyle w:val="Bezrazmaka"/>
        <w:jc w:val="both"/>
        <w:rPr>
          <w:rFonts w:cstheme="minorHAnsi"/>
          <w:sz w:val="24"/>
          <w:szCs w:val="24"/>
        </w:rPr>
      </w:pPr>
      <w:r>
        <w:rPr>
          <w:rFonts w:cstheme="minorHAnsi"/>
          <w:sz w:val="24"/>
          <w:szCs w:val="24"/>
        </w:rPr>
        <w:t>2. доноси Школски програм, Развојни план, Г</w:t>
      </w:r>
      <w:r w:rsidRPr="0026664D">
        <w:rPr>
          <w:rFonts w:cstheme="minorHAnsi"/>
          <w:sz w:val="24"/>
          <w:szCs w:val="24"/>
        </w:rPr>
        <w:t xml:space="preserve">одишњи план рада школе, усваја извештаје о њиховом остваривању и извештај о вредновању и самовредновању; </w:t>
      </w:r>
    </w:p>
    <w:p w:rsidR="0026664D" w:rsidRPr="0026664D" w:rsidRDefault="0026664D" w:rsidP="00757749">
      <w:pPr>
        <w:pStyle w:val="Bezrazmaka"/>
        <w:jc w:val="both"/>
        <w:rPr>
          <w:rFonts w:cstheme="minorHAnsi"/>
          <w:sz w:val="24"/>
          <w:szCs w:val="24"/>
        </w:rPr>
      </w:pPr>
      <w:r>
        <w:rPr>
          <w:rFonts w:cstheme="minorHAnsi"/>
          <w:sz w:val="24"/>
          <w:szCs w:val="24"/>
        </w:rPr>
        <w:t>3. утврђује П</w:t>
      </w:r>
      <w:r w:rsidRPr="0026664D">
        <w:rPr>
          <w:rFonts w:cstheme="minorHAnsi"/>
          <w:sz w:val="24"/>
          <w:szCs w:val="24"/>
        </w:rPr>
        <w:t xml:space="preserve">редлог финансијског плана за припрему буџета Републике Србије; </w:t>
      </w:r>
    </w:p>
    <w:p w:rsidR="0026664D" w:rsidRPr="0026664D" w:rsidRDefault="0026664D" w:rsidP="00757749">
      <w:pPr>
        <w:pStyle w:val="Bezrazmaka"/>
        <w:jc w:val="both"/>
        <w:rPr>
          <w:rFonts w:cstheme="minorHAnsi"/>
          <w:sz w:val="24"/>
          <w:szCs w:val="24"/>
        </w:rPr>
      </w:pPr>
      <w:r>
        <w:rPr>
          <w:rFonts w:cstheme="minorHAnsi"/>
          <w:sz w:val="24"/>
          <w:szCs w:val="24"/>
        </w:rPr>
        <w:t>4. доноси Ф</w:t>
      </w:r>
      <w:r w:rsidRPr="0026664D">
        <w:rPr>
          <w:rFonts w:cstheme="minorHAnsi"/>
          <w:sz w:val="24"/>
          <w:szCs w:val="24"/>
        </w:rPr>
        <w:t xml:space="preserve">инансијски план школе у складу са Законом; </w:t>
      </w:r>
    </w:p>
    <w:p w:rsidR="0026664D" w:rsidRPr="0026664D" w:rsidRDefault="0026664D" w:rsidP="00757749">
      <w:pPr>
        <w:pStyle w:val="Bezrazmaka"/>
        <w:jc w:val="both"/>
        <w:rPr>
          <w:rFonts w:cstheme="minorHAnsi"/>
          <w:sz w:val="24"/>
          <w:szCs w:val="24"/>
        </w:rPr>
      </w:pPr>
      <w:r>
        <w:rPr>
          <w:rFonts w:cstheme="minorHAnsi"/>
          <w:sz w:val="24"/>
          <w:szCs w:val="24"/>
        </w:rPr>
        <w:t>5. доноси П</w:t>
      </w:r>
      <w:r w:rsidRPr="0026664D">
        <w:rPr>
          <w:rFonts w:cstheme="minorHAnsi"/>
          <w:sz w:val="24"/>
          <w:szCs w:val="24"/>
        </w:rPr>
        <w:t xml:space="preserve">лан јавних набавки школе; </w:t>
      </w:r>
    </w:p>
    <w:p w:rsidR="0026664D" w:rsidRPr="0026664D" w:rsidRDefault="0026664D" w:rsidP="00757749">
      <w:pPr>
        <w:pStyle w:val="Bezrazmaka"/>
        <w:jc w:val="both"/>
        <w:rPr>
          <w:rFonts w:cstheme="minorHAnsi"/>
          <w:sz w:val="24"/>
          <w:szCs w:val="24"/>
        </w:rPr>
      </w:pPr>
      <w:r>
        <w:rPr>
          <w:rFonts w:cstheme="minorHAnsi"/>
          <w:sz w:val="24"/>
          <w:szCs w:val="24"/>
        </w:rPr>
        <w:t>6. усваја Извештај о пословању школе, Годишњи обрачун, И</w:t>
      </w:r>
      <w:r w:rsidRPr="0026664D">
        <w:rPr>
          <w:rFonts w:cstheme="minorHAnsi"/>
          <w:sz w:val="24"/>
          <w:szCs w:val="24"/>
        </w:rPr>
        <w:t xml:space="preserve">звештај о извођењу екскурзије;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7. одлучује о давању на коришћење, односно у закуп школског простора;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8. одлучује о статусној промени, промени назива и седишта школе у складу са Законом;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9. расписује конкурс и бира директора школе;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10. одлучује о правима, обавезама и одговорностима директора школе;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11. доноси одлуку о постављању вршиоца дужности директора у складу са Законом;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12. даје овлашћење запосленом да привремено мења директора школе у његовом одсуству уколико директор школе није одредио лице које ће га привремено у његовом одсуству замењивати,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13. разрешава дужности директора школе у складу са Законом;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14. даје мишљење директору школе у поступку одлучивања о избору наставника и стручног сарадника за пријем у радни однос;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15. именује чланове Стручног актива за развојно планирање;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16. образује комисије из своје надлежности уколико се за то укаже потреба;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 васпитног рада;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18. доноси План стручног усавршавања запослених и усваја извештај о његовом остваривању;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19. одлучује по приговору, односно жалби на решење директора;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20. врши и друге послове утврђене Законом, овим Статутом и другим општим актом. </w:t>
      </w:r>
    </w:p>
    <w:p w:rsidR="0026664D" w:rsidRPr="0026664D" w:rsidRDefault="0026664D" w:rsidP="00757749">
      <w:pPr>
        <w:pStyle w:val="Bezrazmaka"/>
        <w:jc w:val="both"/>
        <w:rPr>
          <w:rFonts w:cstheme="minorHAnsi"/>
          <w:sz w:val="24"/>
          <w:szCs w:val="24"/>
        </w:rPr>
      </w:pPr>
    </w:p>
    <w:p w:rsidR="0026664D" w:rsidRDefault="0026664D" w:rsidP="00757749">
      <w:pPr>
        <w:pStyle w:val="Bezrazmaka"/>
        <w:jc w:val="both"/>
        <w:rPr>
          <w:rFonts w:cstheme="minorHAnsi"/>
          <w:sz w:val="24"/>
          <w:szCs w:val="24"/>
        </w:rPr>
      </w:pPr>
      <w:r w:rsidRPr="0026664D">
        <w:rPr>
          <w:rFonts w:cstheme="minorHAnsi"/>
          <w:sz w:val="24"/>
          <w:szCs w:val="24"/>
        </w:rPr>
        <w:lastRenderedPageBreak/>
        <w:t>Чланови Школског одбора одговорни су за обављање послова из своје надлежности, тј. за законитост и за благовремено доношење и спровођење одлука из своје надлежности, оснивачу школе и органу који га именује.</w:t>
      </w:r>
    </w:p>
    <w:p w:rsidR="0026664D" w:rsidRPr="0026664D" w:rsidRDefault="0026664D" w:rsidP="00757749">
      <w:pPr>
        <w:pStyle w:val="Bezrazmaka"/>
        <w:jc w:val="both"/>
        <w:rPr>
          <w:rFonts w:cstheme="minorHAnsi"/>
          <w:sz w:val="24"/>
          <w:szCs w:val="24"/>
        </w:rPr>
      </w:pPr>
    </w:p>
    <w:p w:rsidR="0026664D" w:rsidRDefault="0026664D" w:rsidP="00757749">
      <w:pPr>
        <w:pStyle w:val="Bezrazmaka"/>
        <w:jc w:val="both"/>
        <w:rPr>
          <w:rFonts w:cstheme="minorHAnsi"/>
          <w:sz w:val="24"/>
          <w:szCs w:val="24"/>
        </w:rPr>
      </w:pPr>
    </w:p>
    <w:p w:rsidR="0026664D" w:rsidRPr="0026664D" w:rsidRDefault="0026664D" w:rsidP="00757749">
      <w:pPr>
        <w:pStyle w:val="Bezrazmaka"/>
        <w:ind w:firstLine="720"/>
        <w:jc w:val="both"/>
        <w:rPr>
          <w:rFonts w:cstheme="minorHAnsi"/>
          <w:sz w:val="28"/>
          <w:szCs w:val="28"/>
        </w:rPr>
      </w:pPr>
      <w:r w:rsidRPr="0026664D">
        <w:rPr>
          <w:rFonts w:cstheme="minorHAnsi"/>
          <w:sz w:val="28"/>
          <w:szCs w:val="28"/>
          <w:lang w:val="en-US"/>
        </w:rPr>
        <w:t xml:space="preserve">4.2. Орган руковођења – Директор </w:t>
      </w:r>
    </w:p>
    <w:p w:rsidR="0026664D" w:rsidRPr="0026664D" w:rsidRDefault="0026664D" w:rsidP="00757749">
      <w:pPr>
        <w:pStyle w:val="Bezrazmaka"/>
        <w:jc w:val="both"/>
        <w:rPr>
          <w:rFonts w:cstheme="minorHAnsi"/>
          <w:b/>
          <w:sz w:val="28"/>
          <w:szCs w:val="28"/>
        </w:rPr>
      </w:pPr>
    </w:p>
    <w:p w:rsidR="0026664D" w:rsidRPr="0026664D" w:rsidRDefault="0026664D" w:rsidP="00757749">
      <w:pPr>
        <w:pStyle w:val="Bezrazmaka"/>
        <w:ind w:firstLine="720"/>
        <w:jc w:val="both"/>
        <w:rPr>
          <w:rFonts w:cstheme="minorHAnsi"/>
          <w:sz w:val="24"/>
          <w:szCs w:val="24"/>
          <w:lang w:val="en-US"/>
        </w:rPr>
      </w:pPr>
      <w:proofErr w:type="gramStart"/>
      <w:r w:rsidRPr="0026664D">
        <w:rPr>
          <w:rFonts w:cstheme="minorHAnsi"/>
          <w:sz w:val="24"/>
          <w:szCs w:val="24"/>
          <w:lang w:val="en-US"/>
        </w:rPr>
        <w:t>Директор руководи радом школе.</w:t>
      </w:r>
      <w:proofErr w:type="gramEnd"/>
      <w:r w:rsidRPr="0026664D">
        <w:rPr>
          <w:rFonts w:cstheme="minorHAnsi"/>
          <w:sz w:val="24"/>
          <w:szCs w:val="24"/>
          <w:lang w:val="en-US"/>
        </w:rPr>
        <w:t xml:space="preserve"> </w:t>
      </w:r>
    </w:p>
    <w:p w:rsidR="0026664D" w:rsidRPr="0026664D" w:rsidRDefault="0026664D" w:rsidP="00757749">
      <w:pPr>
        <w:pStyle w:val="Bezrazmaka"/>
        <w:ind w:firstLine="720"/>
        <w:jc w:val="both"/>
        <w:rPr>
          <w:rFonts w:cstheme="minorHAnsi"/>
          <w:sz w:val="24"/>
          <w:szCs w:val="24"/>
        </w:rPr>
      </w:pPr>
      <w:proofErr w:type="gramStart"/>
      <w:r w:rsidRPr="0026664D">
        <w:rPr>
          <w:rFonts w:cstheme="minorHAnsi"/>
          <w:sz w:val="24"/>
          <w:szCs w:val="24"/>
          <w:lang w:val="en-US"/>
        </w:rPr>
        <w:t>Директора школе бира Школски одбор на основу конкурса, по прибављеном мишљењу Наставничког већа, а одлука о изабраном кандидату доставља се Министарству просвете на сагласност.</w:t>
      </w:r>
      <w:proofErr w:type="gramEnd"/>
      <w:r w:rsidRPr="0026664D">
        <w:rPr>
          <w:rFonts w:cstheme="minorHAnsi"/>
          <w:sz w:val="24"/>
          <w:szCs w:val="24"/>
          <w:lang w:val="en-US"/>
        </w:rPr>
        <w:t xml:space="preserve"> </w:t>
      </w:r>
      <w:proofErr w:type="gramStart"/>
      <w:r w:rsidRPr="0026664D">
        <w:rPr>
          <w:rFonts w:cstheme="minorHAnsi"/>
          <w:sz w:val="24"/>
          <w:szCs w:val="24"/>
          <w:lang w:val="en-US"/>
        </w:rPr>
        <w:t>Директор школе бира се на период од четири године.</w:t>
      </w:r>
      <w:proofErr w:type="gramEnd"/>
      <w:r w:rsidRPr="0026664D">
        <w:rPr>
          <w:rFonts w:cstheme="minorHAnsi"/>
          <w:sz w:val="24"/>
          <w:szCs w:val="24"/>
          <w:lang w:val="en-US"/>
        </w:rPr>
        <w:t xml:space="preserve"> О правима</w:t>
      </w:r>
      <w:proofErr w:type="gramStart"/>
      <w:r w:rsidRPr="0026664D">
        <w:rPr>
          <w:rFonts w:cstheme="minorHAnsi"/>
          <w:sz w:val="24"/>
          <w:szCs w:val="24"/>
          <w:lang w:val="en-US"/>
        </w:rPr>
        <w:t>,обавезама</w:t>
      </w:r>
      <w:proofErr w:type="gramEnd"/>
      <w:r w:rsidRPr="0026664D">
        <w:rPr>
          <w:rFonts w:cstheme="minorHAnsi"/>
          <w:sz w:val="24"/>
          <w:szCs w:val="24"/>
          <w:lang w:val="en-US"/>
        </w:rPr>
        <w:t xml:space="preserve"> и одговорностима директора одлучује Школски одбор.</w:t>
      </w:r>
      <w:r w:rsidRPr="0026664D">
        <w:rPr>
          <w:rFonts w:cstheme="minorHAnsi"/>
          <w:sz w:val="24"/>
          <w:szCs w:val="24"/>
        </w:rPr>
        <w:t xml:space="preserve"> </w:t>
      </w:r>
    </w:p>
    <w:p w:rsidR="0026664D" w:rsidRPr="0026664D" w:rsidRDefault="0026664D" w:rsidP="00757749">
      <w:pPr>
        <w:pStyle w:val="Bezrazmaka"/>
        <w:ind w:firstLine="720"/>
        <w:jc w:val="both"/>
        <w:rPr>
          <w:rFonts w:cstheme="minorHAnsi"/>
          <w:sz w:val="24"/>
          <w:szCs w:val="24"/>
          <w:lang w:val="en-US"/>
        </w:rPr>
      </w:pPr>
      <w:proofErr w:type="gramStart"/>
      <w:r w:rsidRPr="0026664D">
        <w:rPr>
          <w:rFonts w:cstheme="minorHAnsi"/>
          <w:sz w:val="24"/>
          <w:szCs w:val="24"/>
          <w:lang w:val="en-US"/>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roofErr w:type="gramEnd"/>
      <w:r w:rsidRPr="0026664D">
        <w:rPr>
          <w:rFonts w:cstheme="minorHAnsi"/>
          <w:sz w:val="24"/>
          <w:szCs w:val="24"/>
          <w:lang w:val="en-US"/>
        </w:rPr>
        <w:t xml:space="preserve"> </w:t>
      </w:r>
    </w:p>
    <w:p w:rsidR="0026664D" w:rsidRPr="0026664D" w:rsidRDefault="0026664D" w:rsidP="00757749">
      <w:pPr>
        <w:pStyle w:val="Bezrazmaka"/>
        <w:ind w:firstLine="720"/>
        <w:jc w:val="both"/>
        <w:rPr>
          <w:rFonts w:cstheme="minorHAnsi"/>
          <w:sz w:val="24"/>
          <w:szCs w:val="24"/>
          <w:lang w:val="en-US"/>
        </w:rPr>
      </w:pPr>
      <w:r w:rsidRPr="0026664D">
        <w:rPr>
          <w:rFonts w:cstheme="minorHAnsi"/>
          <w:sz w:val="24"/>
          <w:szCs w:val="24"/>
          <w:lang w:val="en-US"/>
        </w:rPr>
        <w:t xml:space="preserve">Надлежност директора је утврђена Законом и Статутом </w:t>
      </w:r>
      <w:proofErr w:type="gramStart"/>
      <w:r w:rsidRPr="0026664D">
        <w:rPr>
          <w:rFonts w:cstheme="minorHAnsi"/>
          <w:sz w:val="24"/>
          <w:szCs w:val="24"/>
          <w:lang w:val="en-US"/>
        </w:rPr>
        <w:t>школе :</w:t>
      </w:r>
      <w:proofErr w:type="gramEnd"/>
      <w:r w:rsidRPr="0026664D">
        <w:rPr>
          <w:rFonts w:cstheme="minorHAnsi"/>
          <w:sz w:val="24"/>
          <w:szCs w:val="24"/>
          <w:lang w:val="en-US"/>
        </w:rPr>
        <w:t xml:space="preserve">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 </w:t>
      </w:r>
      <w:proofErr w:type="gramStart"/>
      <w:r w:rsidRPr="0026664D">
        <w:rPr>
          <w:rFonts w:cstheme="minorHAnsi"/>
          <w:sz w:val="24"/>
          <w:szCs w:val="24"/>
          <w:lang w:val="en-US"/>
        </w:rPr>
        <w:t>заступа</w:t>
      </w:r>
      <w:proofErr w:type="gramEnd"/>
      <w:r w:rsidRPr="0026664D">
        <w:rPr>
          <w:rFonts w:cstheme="minorHAnsi"/>
          <w:sz w:val="24"/>
          <w:szCs w:val="24"/>
          <w:lang w:val="en-US"/>
        </w:rPr>
        <w:t xml:space="preserve"> и представља школу,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 </w:t>
      </w:r>
      <w:proofErr w:type="gramStart"/>
      <w:r w:rsidRPr="0026664D">
        <w:rPr>
          <w:rFonts w:cstheme="minorHAnsi"/>
          <w:sz w:val="24"/>
          <w:szCs w:val="24"/>
          <w:lang w:val="en-US"/>
        </w:rPr>
        <w:t>планира</w:t>
      </w:r>
      <w:proofErr w:type="gramEnd"/>
      <w:r w:rsidRPr="0026664D">
        <w:rPr>
          <w:rFonts w:cstheme="minorHAnsi"/>
          <w:sz w:val="24"/>
          <w:szCs w:val="24"/>
          <w:lang w:val="en-US"/>
        </w:rPr>
        <w:t xml:space="preserve"> и организује остваривање програма образовања и васпитања и свих активности установе;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осигурању квалитета, самовредновању, остваривању стандарда постигнућа и унапређивању образовно - васпитног рада;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4.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остваривању развојног плана установе;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5. </w:t>
      </w:r>
      <w:proofErr w:type="gramStart"/>
      <w:r w:rsidRPr="0026664D">
        <w:rPr>
          <w:rFonts w:cstheme="minorHAnsi"/>
          <w:sz w:val="24"/>
          <w:szCs w:val="24"/>
          <w:lang w:val="en-US"/>
        </w:rPr>
        <w:t>одлучује</w:t>
      </w:r>
      <w:proofErr w:type="gramEnd"/>
      <w:r w:rsidRPr="0026664D">
        <w:rPr>
          <w:rFonts w:cstheme="minorHAnsi"/>
          <w:sz w:val="24"/>
          <w:szCs w:val="24"/>
          <w:lang w:val="en-US"/>
        </w:rPr>
        <w:t xml:space="preserve"> о коришћењу средстава утврђених финансисјким планом и одговара за одобравање и наменско коришћење тих средстава,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6. </w:t>
      </w:r>
      <w:proofErr w:type="gramStart"/>
      <w:r w:rsidRPr="0026664D">
        <w:rPr>
          <w:rFonts w:cstheme="minorHAnsi"/>
          <w:sz w:val="24"/>
          <w:szCs w:val="24"/>
          <w:lang w:val="en-US"/>
        </w:rPr>
        <w:t>сарађује</w:t>
      </w:r>
      <w:proofErr w:type="gramEnd"/>
      <w:r w:rsidRPr="0026664D">
        <w:rPr>
          <w:rFonts w:cstheme="minorHAnsi"/>
          <w:sz w:val="24"/>
          <w:szCs w:val="24"/>
          <w:lang w:val="en-US"/>
        </w:rPr>
        <w:t xml:space="preserve"> са органима јединице локалне самоуправе, организацијама и удружењима;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7. </w:t>
      </w:r>
      <w:proofErr w:type="gramStart"/>
      <w:r w:rsidRPr="0026664D">
        <w:rPr>
          <w:rFonts w:cstheme="minorHAnsi"/>
          <w:sz w:val="24"/>
          <w:szCs w:val="24"/>
          <w:lang w:val="en-US"/>
        </w:rPr>
        <w:t>организује</w:t>
      </w:r>
      <w:proofErr w:type="gramEnd"/>
      <w:r w:rsidRPr="0026664D">
        <w:rPr>
          <w:rFonts w:cstheme="minorHAnsi"/>
          <w:sz w:val="24"/>
          <w:szCs w:val="24"/>
          <w:lang w:val="en-US"/>
        </w:rPr>
        <w:t xml:space="preserve"> и врши педагошко - инструктивни увид и прати квалите образовно - васпитног рада и педагошке праксе и предузима мере за унапређивање и усавршавање рада наставника и стручних сарадника;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8. </w:t>
      </w:r>
      <w:proofErr w:type="gramStart"/>
      <w:r w:rsidRPr="0026664D">
        <w:rPr>
          <w:rFonts w:cstheme="minorHAnsi"/>
          <w:sz w:val="24"/>
          <w:szCs w:val="24"/>
          <w:lang w:val="en-US"/>
        </w:rPr>
        <w:t>планира</w:t>
      </w:r>
      <w:proofErr w:type="gramEnd"/>
      <w:r w:rsidRPr="0026664D">
        <w:rPr>
          <w:rFonts w:cstheme="minorHAnsi"/>
          <w:sz w:val="24"/>
          <w:szCs w:val="24"/>
          <w:lang w:val="en-US"/>
        </w:rPr>
        <w:t xml:space="preserve"> и прати стручно усавршавање и спроводи поступак за стицање звања наставника и стручних сарадника;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9. </w:t>
      </w:r>
      <w:proofErr w:type="gramStart"/>
      <w:r w:rsidRPr="0026664D">
        <w:rPr>
          <w:rFonts w:cstheme="minorHAnsi"/>
          <w:sz w:val="24"/>
          <w:szCs w:val="24"/>
          <w:lang w:val="en-US"/>
        </w:rPr>
        <w:t>предузима</w:t>
      </w:r>
      <w:proofErr w:type="gramEnd"/>
      <w:r w:rsidRPr="0026664D">
        <w:rPr>
          <w:rFonts w:cstheme="minorHAnsi"/>
          <w:sz w:val="24"/>
          <w:szCs w:val="24"/>
          <w:lang w:val="en-US"/>
        </w:rPr>
        <w:t xml:space="preserve"> мере у случајевима повреда забрана из члана 44. </w:t>
      </w:r>
      <w:proofErr w:type="gramStart"/>
      <w:r w:rsidRPr="0026664D">
        <w:rPr>
          <w:rFonts w:cstheme="minorHAnsi"/>
          <w:sz w:val="24"/>
          <w:szCs w:val="24"/>
          <w:lang w:val="en-US"/>
        </w:rPr>
        <w:t>до</w:t>
      </w:r>
      <w:proofErr w:type="gramEnd"/>
      <w:r w:rsidRPr="0026664D">
        <w:rPr>
          <w:rFonts w:cstheme="minorHAnsi"/>
          <w:sz w:val="24"/>
          <w:szCs w:val="24"/>
          <w:lang w:val="en-US"/>
        </w:rPr>
        <w:t xml:space="preserve"> 46. Закона о основама система образовања и васпитања и недоличног понашања запосленог и његовог негативног утицаја на ученике;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10. </w:t>
      </w:r>
      <w:proofErr w:type="gramStart"/>
      <w:r w:rsidRPr="0026664D">
        <w:rPr>
          <w:rFonts w:cstheme="minorHAnsi"/>
          <w:sz w:val="24"/>
          <w:szCs w:val="24"/>
          <w:lang w:val="en-US"/>
        </w:rPr>
        <w:t>предузима</w:t>
      </w:r>
      <w:proofErr w:type="gramEnd"/>
      <w:r w:rsidRPr="0026664D">
        <w:rPr>
          <w:rFonts w:cstheme="minorHAnsi"/>
          <w:sz w:val="24"/>
          <w:szCs w:val="24"/>
          <w:lang w:val="en-US"/>
        </w:rPr>
        <w:t xml:space="preserve"> мере ради извршавања налога просветног инспектора и просветног саветника, као и других инспекцијских органа;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11.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благовременом и тачном уносу и одржавању ажурности базе података о установи у оквиру јединственог инфорамционог система просвете;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12.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13. </w:t>
      </w:r>
      <w:proofErr w:type="gramStart"/>
      <w:r w:rsidRPr="0026664D">
        <w:rPr>
          <w:rFonts w:cstheme="minorHAnsi"/>
          <w:sz w:val="24"/>
          <w:szCs w:val="24"/>
          <w:lang w:val="en-US"/>
        </w:rPr>
        <w:t>сазива</w:t>
      </w:r>
      <w:proofErr w:type="gramEnd"/>
      <w:r w:rsidRPr="0026664D">
        <w:rPr>
          <w:rFonts w:cstheme="minorHAnsi"/>
          <w:sz w:val="24"/>
          <w:szCs w:val="24"/>
          <w:lang w:val="en-US"/>
        </w:rPr>
        <w:t xml:space="preserve"> и руководи седницама Наставничког већа, педагошког колегујума, без права одлучивања;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14. </w:t>
      </w:r>
      <w:proofErr w:type="gramStart"/>
      <w:r w:rsidRPr="0026664D">
        <w:rPr>
          <w:rFonts w:cstheme="minorHAnsi"/>
          <w:sz w:val="24"/>
          <w:szCs w:val="24"/>
          <w:lang w:val="en-US"/>
        </w:rPr>
        <w:t>образује</w:t>
      </w:r>
      <w:proofErr w:type="gramEnd"/>
      <w:r w:rsidRPr="0026664D">
        <w:rPr>
          <w:rFonts w:cstheme="minorHAnsi"/>
          <w:sz w:val="24"/>
          <w:szCs w:val="24"/>
          <w:lang w:val="en-US"/>
        </w:rPr>
        <w:t xml:space="preserve"> стручна тела и тимове, усмерава и усклађује рад стручних органа у установи;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15. </w:t>
      </w:r>
      <w:proofErr w:type="gramStart"/>
      <w:r w:rsidRPr="0026664D">
        <w:rPr>
          <w:rFonts w:cstheme="minorHAnsi"/>
          <w:sz w:val="24"/>
          <w:szCs w:val="24"/>
          <w:lang w:val="en-US"/>
        </w:rPr>
        <w:t>сарађује</w:t>
      </w:r>
      <w:proofErr w:type="gramEnd"/>
      <w:r w:rsidRPr="0026664D">
        <w:rPr>
          <w:rFonts w:cstheme="minorHAnsi"/>
          <w:sz w:val="24"/>
          <w:szCs w:val="24"/>
          <w:lang w:val="en-US"/>
        </w:rPr>
        <w:t xml:space="preserve"> са родитељима, односно старатељима ученика;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16. </w:t>
      </w:r>
      <w:proofErr w:type="gramStart"/>
      <w:r w:rsidRPr="0026664D">
        <w:rPr>
          <w:rFonts w:cstheme="minorHAnsi"/>
          <w:sz w:val="24"/>
          <w:szCs w:val="24"/>
          <w:lang w:val="en-US"/>
        </w:rPr>
        <w:t>подноси</w:t>
      </w:r>
      <w:proofErr w:type="gramEnd"/>
      <w:r w:rsidRPr="0026664D">
        <w:rPr>
          <w:rFonts w:cstheme="minorHAnsi"/>
          <w:sz w:val="24"/>
          <w:szCs w:val="24"/>
          <w:lang w:val="en-US"/>
        </w:rPr>
        <w:t xml:space="preserve"> извшетаје о своме раду и раду школе Школском одбору, најмање два пута годишње;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lastRenderedPageBreak/>
        <w:t xml:space="preserve">17.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правилник о организацији и сиситематизацији послова у школи и доставља га Школском одбору на сагласност;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18. </w:t>
      </w:r>
      <w:proofErr w:type="gramStart"/>
      <w:r w:rsidRPr="0026664D">
        <w:rPr>
          <w:rFonts w:cstheme="minorHAnsi"/>
          <w:sz w:val="24"/>
          <w:szCs w:val="24"/>
          <w:lang w:val="en-US"/>
        </w:rPr>
        <w:t>одлучује</w:t>
      </w:r>
      <w:proofErr w:type="gramEnd"/>
      <w:r w:rsidRPr="0026664D">
        <w:rPr>
          <w:rFonts w:cstheme="minorHAnsi"/>
          <w:sz w:val="24"/>
          <w:szCs w:val="24"/>
          <w:lang w:val="en-US"/>
        </w:rPr>
        <w:t xml:space="preserve"> о правима, обавезама и одговорностима ученика и запослених у складу са Законом о основама система и образовања;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19. </w:t>
      </w:r>
      <w:proofErr w:type="gramStart"/>
      <w:r w:rsidRPr="0026664D">
        <w:rPr>
          <w:rFonts w:cstheme="minorHAnsi"/>
          <w:sz w:val="24"/>
          <w:szCs w:val="24"/>
          <w:lang w:val="en-US"/>
        </w:rPr>
        <w:t>припрема</w:t>
      </w:r>
      <w:proofErr w:type="gramEnd"/>
      <w:r w:rsidRPr="0026664D">
        <w:rPr>
          <w:rFonts w:cstheme="minorHAnsi"/>
          <w:sz w:val="24"/>
          <w:szCs w:val="24"/>
          <w:lang w:val="en-US"/>
        </w:rPr>
        <w:t xml:space="preserve"> предлог плана стручног усавршавања запослених, доставља га Школском одбору ради доношења и стара се о његовом остваривању;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20.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решење о именовању вође пута за извођење екскурзија;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21.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наменском коришћењу школског простора и закључује уговоре о давању истог на коришћење, на основу одлуке Школског одбора;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22.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спровођењу поступка јавних набавки и доноси одлуке о избору најповољније понуде за јавне набавке мале вредности;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23. </w:t>
      </w:r>
      <w:proofErr w:type="gramStart"/>
      <w:r w:rsidRPr="0026664D">
        <w:rPr>
          <w:rFonts w:cstheme="minorHAnsi"/>
          <w:sz w:val="24"/>
          <w:szCs w:val="24"/>
          <w:lang w:val="en-US"/>
        </w:rPr>
        <w:t>предлаже</w:t>
      </w:r>
      <w:proofErr w:type="gramEnd"/>
      <w:r w:rsidRPr="0026664D">
        <w:rPr>
          <w:rFonts w:cstheme="minorHAnsi"/>
          <w:sz w:val="24"/>
          <w:szCs w:val="24"/>
          <w:lang w:val="en-US"/>
        </w:rPr>
        <w:t xml:space="preserve"> Школском одбору, Наставничком већу и Педагошком колегијуму доношење одлука из оквира њихове надлежности;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24.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распоред часова, именује одељењске старешине на почетку године и у току школске године, ако дође до оправданих разлога да се изврши замена;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25. </w:t>
      </w:r>
      <w:proofErr w:type="gramStart"/>
      <w:r w:rsidRPr="0026664D">
        <w:rPr>
          <w:rFonts w:cstheme="minorHAnsi"/>
          <w:sz w:val="24"/>
          <w:szCs w:val="24"/>
          <w:lang w:val="en-US"/>
        </w:rPr>
        <w:t>одређује</w:t>
      </w:r>
      <w:proofErr w:type="gramEnd"/>
      <w:r w:rsidRPr="0026664D">
        <w:rPr>
          <w:rFonts w:cstheme="minorHAnsi"/>
          <w:sz w:val="24"/>
          <w:szCs w:val="24"/>
          <w:lang w:val="en-US"/>
        </w:rPr>
        <w:t xml:space="preserve"> ментора приправницима, расписује конкурс и врши избор кандидата за пријем у радни однос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26. </w:t>
      </w:r>
      <w:proofErr w:type="gramStart"/>
      <w:r w:rsidRPr="0026664D">
        <w:rPr>
          <w:rFonts w:cstheme="minorHAnsi"/>
          <w:sz w:val="24"/>
          <w:szCs w:val="24"/>
          <w:lang w:val="en-US"/>
        </w:rPr>
        <w:t>врши</w:t>
      </w:r>
      <w:proofErr w:type="gramEnd"/>
      <w:r w:rsidRPr="0026664D">
        <w:rPr>
          <w:rFonts w:cstheme="minorHAnsi"/>
          <w:sz w:val="24"/>
          <w:szCs w:val="24"/>
          <w:lang w:val="en-US"/>
        </w:rPr>
        <w:t xml:space="preserve"> преузимање запослених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27. </w:t>
      </w:r>
      <w:proofErr w:type="gramStart"/>
      <w:r w:rsidRPr="0026664D">
        <w:rPr>
          <w:rFonts w:cstheme="minorHAnsi"/>
          <w:sz w:val="24"/>
          <w:szCs w:val="24"/>
          <w:lang w:val="en-US"/>
        </w:rPr>
        <w:t>закључује</w:t>
      </w:r>
      <w:proofErr w:type="gramEnd"/>
      <w:r w:rsidRPr="0026664D">
        <w:rPr>
          <w:rFonts w:cstheme="minorHAnsi"/>
          <w:sz w:val="24"/>
          <w:szCs w:val="24"/>
          <w:lang w:val="en-US"/>
        </w:rPr>
        <w:t xml:space="preserve"> уговоре о извођењу наставе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28. </w:t>
      </w:r>
      <w:proofErr w:type="gramStart"/>
      <w:r w:rsidRPr="0026664D">
        <w:rPr>
          <w:rFonts w:cstheme="minorHAnsi"/>
          <w:sz w:val="24"/>
          <w:szCs w:val="24"/>
          <w:lang w:val="en-US"/>
        </w:rPr>
        <w:t>утврђује</w:t>
      </w:r>
      <w:proofErr w:type="gramEnd"/>
      <w:r w:rsidRPr="0026664D">
        <w:rPr>
          <w:rFonts w:cstheme="minorHAnsi"/>
          <w:sz w:val="24"/>
          <w:szCs w:val="24"/>
          <w:lang w:val="en-US"/>
        </w:rPr>
        <w:t xml:space="preserve"> статус наставника, стручних сарадника, у погледу рада са пуним или непуним радним временом, привремено удаљава запосленог са рада због учињене повреде забране и теже повреде радне обавезе у складу са Законом до окончања дисциплинског поступка;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29. </w:t>
      </w:r>
      <w:proofErr w:type="gramStart"/>
      <w:r w:rsidRPr="0026664D">
        <w:rPr>
          <w:rFonts w:cstheme="minorHAnsi"/>
          <w:sz w:val="24"/>
          <w:szCs w:val="24"/>
          <w:lang w:val="en-US"/>
        </w:rPr>
        <w:t>покреће</w:t>
      </w:r>
      <w:proofErr w:type="gramEnd"/>
      <w:r w:rsidRPr="0026664D">
        <w:rPr>
          <w:rFonts w:cstheme="minorHAnsi"/>
          <w:sz w:val="24"/>
          <w:szCs w:val="24"/>
          <w:lang w:val="en-US"/>
        </w:rPr>
        <w:t xml:space="preserve"> и води дисциплински поступак, доноси одлуку и изриче меру у дисциплинском поступку против запосленог;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30. </w:t>
      </w:r>
      <w:proofErr w:type="gramStart"/>
      <w:r w:rsidRPr="0026664D">
        <w:rPr>
          <w:rFonts w:cstheme="minorHAnsi"/>
          <w:sz w:val="24"/>
          <w:szCs w:val="24"/>
          <w:lang w:val="en-US"/>
        </w:rPr>
        <w:t>покреће</w:t>
      </w:r>
      <w:proofErr w:type="gramEnd"/>
      <w:r w:rsidRPr="0026664D">
        <w:rPr>
          <w:rFonts w:cstheme="minorHAnsi"/>
          <w:sz w:val="24"/>
          <w:szCs w:val="24"/>
          <w:lang w:val="en-US"/>
        </w:rPr>
        <w:t xml:space="preserve"> васпитно - дисциплински поступак за ученике;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31.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одлуку о формирању комисија;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32. </w:t>
      </w:r>
      <w:proofErr w:type="gramStart"/>
      <w:r w:rsidRPr="0026664D">
        <w:rPr>
          <w:rFonts w:cstheme="minorHAnsi"/>
          <w:sz w:val="24"/>
          <w:szCs w:val="24"/>
          <w:lang w:val="en-US"/>
        </w:rPr>
        <w:t>одобрава</w:t>
      </w:r>
      <w:proofErr w:type="gramEnd"/>
      <w:r w:rsidRPr="0026664D">
        <w:rPr>
          <w:rFonts w:cstheme="minorHAnsi"/>
          <w:sz w:val="24"/>
          <w:szCs w:val="24"/>
          <w:lang w:val="en-US"/>
        </w:rPr>
        <w:t xml:space="preserve"> одсуство ученику до 5 дана;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33. </w:t>
      </w:r>
      <w:proofErr w:type="gramStart"/>
      <w:r w:rsidRPr="0026664D">
        <w:rPr>
          <w:rFonts w:cstheme="minorHAnsi"/>
          <w:sz w:val="24"/>
          <w:szCs w:val="24"/>
          <w:lang w:val="en-US"/>
        </w:rPr>
        <w:t>одређује</w:t>
      </w:r>
      <w:proofErr w:type="gramEnd"/>
      <w:r w:rsidRPr="0026664D">
        <w:rPr>
          <w:rFonts w:cstheme="minorHAnsi"/>
          <w:sz w:val="24"/>
          <w:szCs w:val="24"/>
          <w:lang w:val="en-US"/>
        </w:rPr>
        <w:t xml:space="preserve"> лице које ће га привремено замењивати у случају његове спречености да обавља своју дужност и даје му овлашћење;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34. </w:t>
      </w:r>
      <w:proofErr w:type="gramStart"/>
      <w:r w:rsidRPr="0026664D">
        <w:rPr>
          <w:rFonts w:cstheme="minorHAnsi"/>
          <w:sz w:val="24"/>
          <w:szCs w:val="24"/>
          <w:lang w:val="en-US"/>
        </w:rPr>
        <w:t>обавља</w:t>
      </w:r>
      <w:proofErr w:type="gramEnd"/>
      <w:r w:rsidRPr="0026664D">
        <w:rPr>
          <w:rFonts w:cstheme="minorHAnsi"/>
          <w:sz w:val="24"/>
          <w:szCs w:val="24"/>
          <w:lang w:val="en-US"/>
        </w:rPr>
        <w:t xml:space="preserve"> и друге послове и одговоран је за њихово извршавање у складу са Законом и општим актом школе. </w:t>
      </w:r>
    </w:p>
    <w:p w:rsidR="0026664D" w:rsidRDefault="0026664D" w:rsidP="00757749">
      <w:pPr>
        <w:pStyle w:val="Bezrazmaka"/>
        <w:jc w:val="both"/>
        <w:rPr>
          <w:rFonts w:cstheme="minorHAnsi"/>
          <w:sz w:val="24"/>
          <w:szCs w:val="24"/>
        </w:rPr>
      </w:pPr>
    </w:p>
    <w:p w:rsidR="00B27D29" w:rsidRPr="00B27D29" w:rsidRDefault="00B27D29" w:rsidP="00757749">
      <w:pPr>
        <w:pStyle w:val="Bezrazmaka"/>
        <w:jc w:val="both"/>
        <w:rPr>
          <w:rFonts w:cstheme="minorHAnsi"/>
          <w:sz w:val="24"/>
          <w:szCs w:val="24"/>
        </w:rPr>
      </w:pPr>
    </w:p>
    <w:p w:rsidR="0026664D" w:rsidRDefault="0026664D" w:rsidP="00757749">
      <w:pPr>
        <w:pStyle w:val="Bezrazmaka"/>
        <w:ind w:firstLine="720"/>
        <w:jc w:val="both"/>
        <w:rPr>
          <w:rFonts w:cstheme="minorHAnsi"/>
          <w:sz w:val="28"/>
          <w:szCs w:val="28"/>
        </w:rPr>
      </w:pPr>
      <w:r w:rsidRPr="0026664D">
        <w:rPr>
          <w:rFonts w:cstheme="minorHAnsi"/>
          <w:sz w:val="28"/>
          <w:szCs w:val="28"/>
          <w:lang w:val="en-US"/>
        </w:rPr>
        <w:t xml:space="preserve">4.3. Саветодавни орган - Савет родитеља </w:t>
      </w:r>
    </w:p>
    <w:p w:rsidR="0026664D" w:rsidRPr="0026664D" w:rsidRDefault="0026664D" w:rsidP="00757749">
      <w:pPr>
        <w:pStyle w:val="Bezrazmaka"/>
        <w:ind w:firstLine="720"/>
        <w:jc w:val="both"/>
        <w:rPr>
          <w:rFonts w:cstheme="minorHAnsi"/>
          <w:sz w:val="28"/>
          <w:szCs w:val="28"/>
        </w:rPr>
      </w:pPr>
    </w:p>
    <w:p w:rsidR="0026664D" w:rsidRDefault="0026664D" w:rsidP="00757749">
      <w:pPr>
        <w:pStyle w:val="Bezrazmaka"/>
        <w:ind w:firstLine="720"/>
        <w:jc w:val="both"/>
        <w:rPr>
          <w:rFonts w:cstheme="minorHAnsi"/>
          <w:sz w:val="24"/>
          <w:szCs w:val="24"/>
        </w:rPr>
      </w:pPr>
      <w:proofErr w:type="gramStart"/>
      <w:r w:rsidRPr="0026664D">
        <w:rPr>
          <w:rFonts w:cstheme="minorHAnsi"/>
          <w:sz w:val="24"/>
          <w:szCs w:val="24"/>
          <w:lang w:val="en-US"/>
        </w:rPr>
        <w:t>У циљу остваривања чвршће сарадње породице и школе и пружања непосредније помоћи родитеља у остваривању задатака образовања и васпитања ученика, у школи се образује Савет родитеља, у својству саветодавног органа школе.</w:t>
      </w:r>
      <w:proofErr w:type="gramEnd"/>
    </w:p>
    <w:p w:rsidR="0026664D" w:rsidRDefault="0026664D" w:rsidP="00757749">
      <w:pPr>
        <w:pStyle w:val="Bezrazmaka"/>
        <w:ind w:firstLine="720"/>
        <w:jc w:val="both"/>
        <w:rPr>
          <w:rFonts w:cstheme="minorHAnsi"/>
          <w:sz w:val="24"/>
          <w:szCs w:val="24"/>
        </w:rPr>
      </w:pPr>
      <w:r w:rsidRPr="009C575C">
        <w:rPr>
          <w:rFonts w:cstheme="minorHAnsi"/>
          <w:sz w:val="24"/>
          <w:szCs w:val="24"/>
        </w:rPr>
        <w:t xml:space="preserve">Савет родитеља школе чини по један представник родитеља ученика сваког одељења. </w:t>
      </w:r>
    </w:p>
    <w:p w:rsidR="009C575C" w:rsidRPr="009C575C" w:rsidRDefault="0026664D" w:rsidP="00757749">
      <w:pPr>
        <w:pStyle w:val="Bezrazmaka"/>
        <w:ind w:firstLine="720"/>
        <w:jc w:val="both"/>
        <w:rPr>
          <w:rFonts w:cstheme="minorHAnsi"/>
          <w:sz w:val="24"/>
          <w:szCs w:val="24"/>
        </w:rPr>
      </w:pPr>
      <w:r w:rsidRPr="0026664D">
        <w:rPr>
          <w:rFonts w:cstheme="minorHAnsi"/>
          <w:sz w:val="24"/>
          <w:szCs w:val="24"/>
        </w:rPr>
        <w:t xml:space="preserve">Надлежност Савета родитеља је да: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предлаже представнике родитеља ученика у Школски одбор;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предлаже своје представнике у стручни актив за развојно планирање и у друге стручне тимове школе;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lastRenderedPageBreak/>
        <w:t xml:space="preserve">предлаже мере за осигурање квалитета и унапређивање образовно - васпитног рада;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учествује у поступку предлагања изборних предмета и у поступку избора уџбеника;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предлог програма образовања и васпитања, развојног плана, годишњег плана рада, извештаје о њиховом остваривању, вредновању и о самовредновању;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намену коришћења средстава од донација и од проширене делатности школе;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и прати услове за рад школе, услове за одрастање и учење, безбедност и заштиту ученика;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учествује у поступку прописивања мера заштите и безбедности ученика за време боравка у школи и свих активности које организује школа;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даје сагласност на програм, цену екскурзије и избор агенције и организовање екскурзије и разматра извештај о њиховом остваривању;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и друга питања утврђена Статутом. </w:t>
      </w:r>
    </w:p>
    <w:p w:rsidR="0026664D" w:rsidRPr="0026664D" w:rsidRDefault="0026664D" w:rsidP="00757749">
      <w:pPr>
        <w:pStyle w:val="Bezrazmaka"/>
        <w:jc w:val="both"/>
        <w:rPr>
          <w:rFonts w:cstheme="minorHAnsi"/>
          <w:sz w:val="24"/>
          <w:szCs w:val="24"/>
        </w:rPr>
      </w:pPr>
    </w:p>
    <w:p w:rsidR="0026664D" w:rsidRDefault="0026664D" w:rsidP="00757749">
      <w:pPr>
        <w:pStyle w:val="Bezrazmaka"/>
        <w:ind w:firstLine="360"/>
        <w:jc w:val="both"/>
        <w:rPr>
          <w:rFonts w:cstheme="minorHAnsi"/>
          <w:sz w:val="24"/>
          <w:szCs w:val="24"/>
        </w:rPr>
      </w:pPr>
      <w:r w:rsidRPr="0026664D">
        <w:rPr>
          <w:rFonts w:cstheme="minorHAnsi"/>
          <w:sz w:val="24"/>
          <w:szCs w:val="24"/>
        </w:rPr>
        <w:t>Савет родитеља има право да своје предлоге, питања и ставове, упућује Школском одбору, директору и стручним органима школе.</w:t>
      </w:r>
    </w:p>
    <w:p w:rsidR="009C575C" w:rsidRDefault="009C575C" w:rsidP="00757749">
      <w:pPr>
        <w:pStyle w:val="Bezrazmaka"/>
        <w:ind w:firstLine="360"/>
        <w:jc w:val="both"/>
        <w:rPr>
          <w:rFonts w:cstheme="minorHAnsi"/>
          <w:sz w:val="24"/>
          <w:szCs w:val="24"/>
        </w:rPr>
      </w:pPr>
    </w:p>
    <w:p w:rsidR="00B27D29" w:rsidRDefault="00B27D29" w:rsidP="00757749">
      <w:pPr>
        <w:pStyle w:val="Bezrazmaka"/>
        <w:ind w:firstLine="360"/>
        <w:jc w:val="both"/>
        <w:rPr>
          <w:rFonts w:cstheme="minorHAnsi"/>
          <w:sz w:val="24"/>
          <w:szCs w:val="24"/>
        </w:rPr>
      </w:pPr>
    </w:p>
    <w:p w:rsidR="009C575C" w:rsidRDefault="009C575C" w:rsidP="00757749">
      <w:pPr>
        <w:pStyle w:val="Bezrazmaka"/>
        <w:jc w:val="both"/>
        <w:rPr>
          <w:rFonts w:cstheme="minorHAnsi"/>
          <w:b/>
          <w:sz w:val="28"/>
          <w:szCs w:val="28"/>
        </w:rPr>
      </w:pPr>
      <w:r w:rsidRPr="009C575C">
        <w:rPr>
          <w:rFonts w:cstheme="minorHAnsi"/>
          <w:b/>
          <w:sz w:val="28"/>
          <w:szCs w:val="28"/>
          <w:lang w:val="en-US"/>
        </w:rPr>
        <w:t xml:space="preserve">5. Стручни органи, тимови, већа и педагошки колегијум </w:t>
      </w:r>
    </w:p>
    <w:p w:rsidR="009C575C" w:rsidRPr="009C575C" w:rsidRDefault="009C575C" w:rsidP="00757749">
      <w:pPr>
        <w:pStyle w:val="Bezrazmaka"/>
        <w:jc w:val="both"/>
        <w:rPr>
          <w:rFonts w:cstheme="minorHAnsi"/>
          <w:b/>
          <w:sz w:val="28"/>
          <w:szCs w:val="28"/>
        </w:rPr>
      </w:pPr>
    </w:p>
    <w:p w:rsidR="009C575C" w:rsidRPr="009C575C" w:rsidRDefault="009C575C" w:rsidP="00757749">
      <w:pPr>
        <w:pStyle w:val="Bezrazmaka"/>
        <w:jc w:val="both"/>
        <w:rPr>
          <w:rFonts w:cstheme="minorHAnsi"/>
          <w:sz w:val="28"/>
          <w:szCs w:val="28"/>
          <w:lang w:val="en-US"/>
        </w:rPr>
      </w:pPr>
      <w:r w:rsidRPr="009C575C">
        <w:rPr>
          <w:rFonts w:cstheme="minorHAnsi"/>
          <w:i/>
          <w:iCs/>
          <w:sz w:val="28"/>
          <w:szCs w:val="28"/>
          <w:lang w:val="en-US"/>
        </w:rPr>
        <w:t xml:space="preserve">Стручни органи школе су: </w:t>
      </w:r>
    </w:p>
    <w:p w:rsidR="009C575C" w:rsidRPr="00B602C9"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наставничко веће, </w:t>
      </w:r>
    </w:p>
    <w:p w:rsidR="00B602C9" w:rsidRPr="009C575C" w:rsidRDefault="00B602C9" w:rsidP="000E6E76">
      <w:pPr>
        <w:pStyle w:val="Bezrazmaka"/>
        <w:numPr>
          <w:ilvl w:val="0"/>
          <w:numId w:val="3"/>
        </w:numPr>
        <w:jc w:val="both"/>
        <w:rPr>
          <w:rFonts w:cstheme="minorHAnsi"/>
          <w:sz w:val="24"/>
          <w:szCs w:val="24"/>
          <w:lang w:val="en-US"/>
        </w:rPr>
      </w:pPr>
      <w:r>
        <w:rPr>
          <w:rFonts w:cstheme="minorHAnsi"/>
          <w:sz w:val="24"/>
          <w:szCs w:val="24"/>
        </w:rPr>
        <w:t>педагошки колегијум,</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одељењско веће,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стручно веће за разредну наставу,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стручно веће за области предмета,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стручни актив за развојно планирање, </w:t>
      </w:r>
    </w:p>
    <w:p w:rsidR="009C575C" w:rsidRPr="009C575C" w:rsidRDefault="009C575C" w:rsidP="000E6E76">
      <w:pPr>
        <w:pStyle w:val="Bezrazmaka"/>
        <w:numPr>
          <w:ilvl w:val="0"/>
          <w:numId w:val="3"/>
        </w:numPr>
        <w:jc w:val="both"/>
        <w:rPr>
          <w:rFonts w:cstheme="minorHAnsi"/>
          <w:sz w:val="24"/>
          <w:szCs w:val="24"/>
          <w:lang w:val="en-US"/>
        </w:rPr>
      </w:pPr>
      <w:proofErr w:type="gramStart"/>
      <w:r w:rsidRPr="009C575C">
        <w:rPr>
          <w:rFonts w:cstheme="minorHAnsi"/>
          <w:sz w:val="24"/>
          <w:szCs w:val="24"/>
          <w:lang w:val="en-US"/>
        </w:rPr>
        <w:t>стручни</w:t>
      </w:r>
      <w:proofErr w:type="gramEnd"/>
      <w:r w:rsidRPr="009C575C">
        <w:rPr>
          <w:rFonts w:cstheme="minorHAnsi"/>
          <w:sz w:val="24"/>
          <w:szCs w:val="24"/>
          <w:lang w:val="en-US"/>
        </w:rPr>
        <w:t xml:space="preserve"> актив за развој школског програма.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други стручни активи и тимови </w:t>
      </w:r>
    </w:p>
    <w:p w:rsidR="009C575C" w:rsidRPr="009C575C" w:rsidRDefault="009C575C" w:rsidP="00757749">
      <w:pPr>
        <w:pStyle w:val="Bezrazmaka"/>
        <w:jc w:val="both"/>
        <w:rPr>
          <w:rFonts w:cstheme="minorHAnsi"/>
          <w:sz w:val="24"/>
          <w:szCs w:val="24"/>
          <w:lang w:val="en-US"/>
        </w:rPr>
      </w:pPr>
    </w:p>
    <w:p w:rsidR="009C575C" w:rsidRPr="00B602C9" w:rsidRDefault="009C575C" w:rsidP="00757749">
      <w:pPr>
        <w:pStyle w:val="Bezrazmaka"/>
        <w:jc w:val="both"/>
        <w:rPr>
          <w:rFonts w:cstheme="minorHAnsi"/>
          <w:sz w:val="28"/>
          <w:szCs w:val="28"/>
          <w:lang w:val="en-US"/>
        </w:rPr>
      </w:pPr>
      <w:r w:rsidRPr="00B602C9">
        <w:rPr>
          <w:rFonts w:cstheme="minorHAnsi"/>
          <w:i/>
          <w:iCs/>
          <w:sz w:val="28"/>
          <w:szCs w:val="28"/>
          <w:lang w:val="en-US"/>
        </w:rPr>
        <w:t xml:space="preserve">Стручни тимови школе су: </w:t>
      </w:r>
    </w:p>
    <w:p w:rsidR="009C575C" w:rsidRPr="00B602C9" w:rsidRDefault="009C575C" w:rsidP="000E6E76">
      <w:pPr>
        <w:pStyle w:val="Bezrazmaka"/>
        <w:numPr>
          <w:ilvl w:val="0"/>
          <w:numId w:val="4"/>
        </w:numPr>
        <w:jc w:val="both"/>
        <w:rPr>
          <w:rFonts w:cstheme="minorHAnsi"/>
          <w:sz w:val="24"/>
          <w:szCs w:val="24"/>
          <w:lang w:val="en-US"/>
        </w:rPr>
      </w:pPr>
      <w:r w:rsidRPr="009C575C">
        <w:rPr>
          <w:rFonts w:cstheme="minorHAnsi"/>
          <w:sz w:val="24"/>
          <w:szCs w:val="24"/>
          <w:lang w:val="en-US"/>
        </w:rPr>
        <w:t xml:space="preserve">тим за заштиту ученика од насиља, злостављања и занемаривања; </w:t>
      </w:r>
    </w:p>
    <w:p w:rsidR="00B602C9" w:rsidRPr="00B602C9" w:rsidRDefault="00B602C9" w:rsidP="000E6E76">
      <w:pPr>
        <w:pStyle w:val="Bezrazmaka"/>
        <w:numPr>
          <w:ilvl w:val="0"/>
          <w:numId w:val="4"/>
        </w:numPr>
        <w:jc w:val="both"/>
        <w:rPr>
          <w:rFonts w:cstheme="minorHAnsi"/>
          <w:sz w:val="24"/>
          <w:szCs w:val="24"/>
          <w:lang w:val="en-US"/>
        </w:rPr>
      </w:pPr>
      <w:r>
        <w:rPr>
          <w:rFonts w:cstheme="minorHAnsi"/>
          <w:sz w:val="24"/>
          <w:szCs w:val="24"/>
          <w:lang w:val="en-US"/>
        </w:rPr>
        <w:t>тим за</w:t>
      </w:r>
      <w:r>
        <w:rPr>
          <w:rFonts w:cstheme="minorHAnsi"/>
          <w:sz w:val="24"/>
          <w:szCs w:val="24"/>
        </w:rPr>
        <w:t xml:space="preserve"> </w:t>
      </w:r>
      <w:r>
        <w:rPr>
          <w:rFonts w:cstheme="minorHAnsi"/>
          <w:sz w:val="24"/>
          <w:szCs w:val="24"/>
          <w:lang w:val="en-US"/>
        </w:rPr>
        <w:t>инклузивно</w:t>
      </w:r>
      <w:r>
        <w:rPr>
          <w:rFonts w:cstheme="minorHAnsi"/>
          <w:sz w:val="24"/>
          <w:szCs w:val="24"/>
        </w:rPr>
        <w:t xml:space="preserve"> </w:t>
      </w:r>
      <w:r w:rsidRPr="009C575C">
        <w:rPr>
          <w:rFonts w:cstheme="minorHAnsi"/>
          <w:sz w:val="24"/>
          <w:szCs w:val="24"/>
          <w:lang w:val="en-US"/>
        </w:rPr>
        <w:t xml:space="preserve"> </w:t>
      </w:r>
      <w:r>
        <w:rPr>
          <w:rFonts w:cstheme="minorHAnsi"/>
          <w:sz w:val="24"/>
          <w:szCs w:val="24"/>
          <w:lang w:val="en-US"/>
        </w:rPr>
        <w:t>образовањ</w:t>
      </w:r>
      <w:r>
        <w:rPr>
          <w:rFonts w:cstheme="minorHAnsi"/>
          <w:sz w:val="24"/>
          <w:szCs w:val="24"/>
        </w:rPr>
        <w:t>е</w:t>
      </w:r>
      <w:r w:rsidRPr="009C575C">
        <w:rPr>
          <w:rFonts w:cstheme="minorHAnsi"/>
          <w:sz w:val="24"/>
          <w:szCs w:val="24"/>
          <w:lang w:val="en-US"/>
        </w:rPr>
        <w:t xml:space="preserve">; </w:t>
      </w:r>
    </w:p>
    <w:p w:rsidR="00B602C9" w:rsidRPr="009C575C" w:rsidRDefault="00B602C9" w:rsidP="000E6E76">
      <w:pPr>
        <w:pStyle w:val="Bezrazmaka"/>
        <w:numPr>
          <w:ilvl w:val="0"/>
          <w:numId w:val="4"/>
        </w:numPr>
        <w:jc w:val="both"/>
        <w:rPr>
          <w:rFonts w:cstheme="minorHAnsi"/>
          <w:sz w:val="24"/>
          <w:szCs w:val="24"/>
          <w:lang w:val="en-US"/>
        </w:rPr>
      </w:pPr>
      <w:r>
        <w:rPr>
          <w:rFonts w:cstheme="minorHAnsi"/>
          <w:sz w:val="24"/>
          <w:szCs w:val="24"/>
        </w:rPr>
        <w:t>тим за самовредновање</w:t>
      </w:r>
    </w:p>
    <w:p w:rsidR="009C575C" w:rsidRPr="009C575C" w:rsidRDefault="009C575C" w:rsidP="000E6E76">
      <w:pPr>
        <w:pStyle w:val="Bezrazmaka"/>
        <w:numPr>
          <w:ilvl w:val="0"/>
          <w:numId w:val="4"/>
        </w:numPr>
        <w:jc w:val="both"/>
        <w:rPr>
          <w:rFonts w:cstheme="minorHAnsi"/>
          <w:sz w:val="24"/>
          <w:szCs w:val="24"/>
          <w:lang w:val="en-US"/>
        </w:rPr>
      </w:pPr>
      <w:r w:rsidRPr="009C575C">
        <w:rPr>
          <w:rFonts w:cstheme="minorHAnsi"/>
          <w:sz w:val="24"/>
          <w:szCs w:val="24"/>
          <w:lang w:val="en-US"/>
        </w:rPr>
        <w:t xml:space="preserve">тим за развојно планирање; </w:t>
      </w:r>
    </w:p>
    <w:p w:rsidR="009C575C" w:rsidRPr="00B602C9" w:rsidRDefault="009C575C" w:rsidP="000E6E76">
      <w:pPr>
        <w:pStyle w:val="Bezrazmaka"/>
        <w:numPr>
          <w:ilvl w:val="0"/>
          <w:numId w:val="4"/>
        </w:numPr>
        <w:jc w:val="both"/>
        <w:rPr>
          <w:rFonts w:cstheme="minorHAnsi"/>
          <w:sz w:val="24"/>
          <w:szCs w:val="24"/>
          <w:lang w:val="en-US"/>
        </w:rPr>
      </w:pPr>
      <w:r w:rsidRPr="009C575C">
        <w:rPr>
          <w:rFonts w:cstheme="minorHAnsi"/>
          <w:sz w:val="24"/>
          <w:szCs w:val="24"/>
          <w:lang w:val="en-US"/>
        </w:rPr>
        <w:t xml:space="preserve">тим за развој школског програма </w:t>
      </w:r>
    </w:p>
    <w:p w:rsidR="00B602C9" w:rsidRPr="00B602C9" w:rsidRDefault="00B602C9" w:rsidP="000E6E76">
      <w:pPr>
        <w:pStyle w:val="Bezrazmaka"/>
        <w:numPr>
          <w:ilvl w:val="0"/>
          <w:numId w:val="4"/>
        </w:numPr>
        <w:jc w:val="both"/>
        <w:rPr>
          <w:rFonts w:cstheme="minorHAnsi"/>
          <w:sz w:val="24"/>
          <w:szCs w:val="24"/>
          <w:lang w:val="en-US"/>
        </w:rPr>
      </w:pPr>
      <w:r>
        <w:rPr>
          <w:rFonts w:cstheme="minorHAnsi"/>
          <w:sz w:val="24"/>
          <w:szCs w:val="24"/>
        </w:rPr>
        <w:t>тим за професионалну оријентацију</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тим за организовање културних и друштвених активности</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 xml:space="preserve">тим за </w:t>
      </w:r>
      <w:r w:rsidR="00BA4F14">
        <w:rPr>
          <w:sz w:val="24"/>
          <w:szCs w:val="24"/>
        </w:rPr>
        <w:t>школски маркетинг</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особе  за летопис школе</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вршњачки тим</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ђачки парламент</w:t>
      </w:r>
    </w:p>
    <w:p w:rsidR="00B602C9" w:rsidRPr="00BA4F14" w:rsidRDefault="00BA4F14" w:rsidP="000E6E76">
      <w:pPr>
        <w:pStyle w:val="Bezrazmaka"/>
        <w:numPr>
          <w:ilvl w:val="0"/>
          <w:numId w:val="4"/>
        </w:numPr>
        <w:jc w:val="both"/>
        <w:rPr>
          <w:rFonts w:cstheme="minorHAnsi"/>
          <w:sz w:val="24"/>
          <w:szCs w:val="24"/>
          <w:lang w:val="en-US"/>
        </w:rPr>
      </w:pPr>
      <w:r>
        <w:rPr>
          <w:sz w:val="24"/>
          <w:szCs w:val="24"/>
        </w:rPr>
        <w:t>тим за здравствену и социјалну заштиту ученика</w:t>
      </w:r>
    </w:p>
    <w:p w:rsidR="00BA4F14" w:rsidRPr="00B602C9" w:rsidRDefault="00BA4F14" w:rsidP="000E6E76">
      <w:pPr>
        <w:pStyle w:val="Bezrazmaka"/>
        <w:numPr>
          <w:ilvl w:val="0"/>
          <w:numId w:val="4"/>
        </w:numPr>
        <w:jc w:val="both"/>
        <w:rPr>
          <w:rFonts w:cstheme="minorHAnsi"/>
          <w:sz w:val="24"/>
          <w:szCs w:val="24"/>
          <w:lang w:val="en-US"/>
        </w:rPr>
      </w:pPr>
      <w:r>
        <w:rPr>
          <w:sz w:val="24"/>
          <w:szCs w:val="24"/>
        </w:rPr>
        <w:t>тим за школски спорт и спортске активности</w:t>
      </w:r>
    </w:p>
    <w:p w:rsidR="009C575C" w:rsidRDefault="009C575C" w:rsidP="00757749">
      <w:pPr>
        <w:pStyle w:val="Bezrazmaka"/>
        <w:jc w:val="both"/>
        <w:rPr>
          <w:rFonts w:cstheme="minorHAnsi"/>
          <w:sz w:val="24"/>
          <w:szCs w:val="24"/>
        </w:rPr>
      </w:pPr>
    </w:p>
    <w:p w:rsidR="00B27D29" w:rsidRPr="00B27D29" w:rsidRDefault="00B27D29" w:rsidP="00757749">
      <w:pPr>
        <w:pStyle w:val="Bezrazmaka"/>
        <w:jc w:val="both"/>
        <w:rPr>
          <w:rFonts w:cstheme="minorHAnsi"/>
          <w:sz w:val="24"/>
          <w:szCs w:val="24"/>
        </w:rPr>
      </w:pPr>
    </w:p>
    <w:p w:rsidR="009C575C" w:rsidRDefault="009C575C" w:rsidP="00757749">
      <w:pPr>
        <w:pStyle w:val="Bezrazmaka"/>
        <w:ind w:firstLine="360"/>
        <w:jc w:val="both"/>
        <w:rPr>
          <w:rFonts w:cstheme="minorHAnsi"/>
          <w:sz w:val="28"/>
          <w:szCs w:val="28"/>
        </w:rPr>
      </w:pPr>
      <w:r w:rsidRPr="00B602C9">
        <w:rPr>
          <w:rFonts w:cstheme="minorHAnsi"/>
          <w:sz w:val="28"/>
          <w:szCs w:val="28"/>
          <w:lang w:val="en-US"/>
        </w:rPr>
        <w:t xml:space="preserve">5.1. Наставничко веће </w:t>
      </w:r>
    </w:p>
    <w:p w:rsidR="00B602C9" w:rsidRPr="00B602C9" w:rsidRDefault="00B602C9" w:rsidP="00757749">
      <w:pPr>
        <w:pStyle w:val="Bezrazmaka"/>
        <w:ind w:firstLine="360"/>
        <w:jc w:val="both"/>
        <w:rPr>
          <w:rFonts w:cstheme="minorHAnsi"/>
          <w:sz w:val="28"/>
          <w:szCs w:val="28"/>
        </w:rPr>
      </w:pPr>
    </w:p>
    <w:p w:rsidR="009C575C" w:rsidRPr="009C575C" w:rsidRDefault="009C575C" w:rsidP="00757749">
      <w:pPr>
        <w:pStyle w:val="Bezrazmaka"/>
        <w:ind w:firstLine="360"/>
        <w:jc w:val="both"/>
        <w:rPr>
          <w:rFonts w:cstheme="minorHAnsi"/>
          <w:sz w:val="24"/>
          <w:szCs w:val="24"/>
          <w:lang w:val="en-US"/>
        </w:rPr>
      </w:pPr>
      <w:proofErr w:type="gramStart"/>
      <w:r w:rsidRPr="009C575C">
        <w:rPr>
          <w:rFonts w:cstheme="minorHAnsi"/>
          <w:sz w:val="24"/>
          <w:szCs w:val="24"/>
          <w:lang w:val="en-US"/>
        </w:rPr>
        <w:t>Наставничко веће чине наставници и стручни сарадници.</w:t>
      </w:r>
      <w:proofErr w:type="gramEnd"/>
      <w:r w:rsidRPr="009C575C">
        <w:rPr>
          <w:rFonts w:cstheme="minorHAnsi"/>
          <w:sz w:val="24"/>
          <w:szCs w:val="24"/>
          <w:lang w:val="en-US"/>
        </w:rPr>
        <w:t xml:space="preserve"> </w:t>
      </w:r>
    </w:p>
    <w:p w:rsidR="009C575C" w:rsidRPr="009C575C" w:rsidRDefault="009C575C" w:rsidP="00757749">
      <w:pPr>
        <w:pStyle w:val="Bezrazmaka"/>
        <w:ind w:firstLine="360"/>
        <w:jc w:val="both"/>
        <w:rPr>
          <w:rFonts w:cstheme="minorHAnsi"/>
          <w:sz w:val="24"/>
          <w:szCs w:val="24"/>
          <w:lang w:val="en-US"/>
        </w:rPr>
      </w:pPr>
      <w:r w:rsidRPr="009C575C">
        <w:rPr>
          <w:rFonts w:cstheme="minorHAnsi"/>
          <w:sz w:val="24"/>
          <w:szCs w:val="24"/>
          <w:lang w:val="en-US"/>
        </w:rPr>
        <w:t xml:space="preserve">Надлежност Наставничког већа је да: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прати остваривање програма образовања и васпитања;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стара се о остваривању циљева и задатака образовања и васпитања;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утврђује план рада Наставничког већа за Годишњи план рада школе;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разматра и усваја извештаје о успеху ученика на крају класификационих периода, полугодишта и школске године;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разматра и усваја извештај Тима за појачан васпитни рад са ученицима на крају класификационих периода, полугодишта и школске године;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предлаже три представника из реда запослених у Школски одбор;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именује чланове стручног актива за развој школског програма;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даје мишљење о кандидатима за избор директора;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даје мишљење у поступку стицања звања наставника и стручних сарадника; </w:t>
      </w:r>
    </w:p>
    <w:p w:rsidR="00B602C9" w:rsidRPr="00B602C9"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прати и утврђује резултате рада ученика;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анализира стање опремљености појединих наставних области опремом и наставним средствима и степен њихове употребе у процесу образовно-васпитног рада;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планира и организује различите облике ваннаставних активности ученика;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на предлог стручних већа врши избор наставних облика метода рада и наставних средстава;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доноси одлуку о употреби уџбеника и друге уџбеничке литературе у школи;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и одлучује о предлогу плана и програма екскурзија и разматра извештаје о њиховој реализацији;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учешће ученика на такмичењима и постигнуте резултате;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распоред часова;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распоред одељењских старешинстава;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предлог за утврђивање ментора за праћење рада приправника;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утврђује календар школских такмичења;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утврђује испуњеност услова за завршетак школовања у року краћем од прописаног;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додељује похвале и награде ученицима;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доноси одлуку о избору ученика генерације;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доноси одлуке о изрицању васпитно-дисциплинских мера из своје надлежности;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предлог директора о броју и саставу стручних већа из области предмета;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одлучује о ослобађању ученика од наставе физичког васпитања на основу предлога лекара;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одобрава одсуство ученицима преко 5 дана; </w:t>
      </w:r>
    </w:p>
    <w:p w:rsidR="00B602C9" w:rsidRPr="00B602C9" w:rsidRDefault="00B602C9" w:rsidP="000E6E76">
      <w:pPr>
        <w:pStyle w:val="Bezrazmaka"/>
        <w:numPr>
          <w:ilvl w:val="0"/>
          <w:numId w:val="5"/>
        </w:numPr>
        <w:jc w:val="both"/>
        <w:rPr>
          <w:rFonts w:cstheme="minorHAnsi"/>
          <w:sz w:val="24"/>
          <w:szCs w:val="24"/>
          <w:lang w:val="en-US"/>
        </w:rPr>
      </w:pPr>
      <w:proofErr w:type="gramStart"/>
      <w:r w:rsidRPr="00B602C9">
        <w:rPr>
          <w:rFonts w:cstheme="minorHAnsi"/>
          <w:sz w:val="24"/>
          <w:szCs w:val="24"/>
          <w:lang w:val="en-US"/>
        </w:rPr>
        <w:lastRenderedPageBreak/>
        <w:t>обавља</w:t>
      </w:r>
      <w:proofErr w:type="gramEnd"/>
      <w:r w:rsidRPr="00B602C9">
        <w:rPr>
          <w:rFonts w:cstheme="minorHAnsi"/>
          <w:sz w:val="24"/>
          <w:szCs w:val="24"/>
          <w:lang w:val="en-US"/>
        </w:rPr>
        <w:t xml:space="preserve"> и друге послове утврђене законом, овим Статутом и другим општим актима школе.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Наставничко веће за свој рад одговора директору школе. </w:t>
      </w:r>
    </w:p>
    <w:p w:rsidR="00B602C9" w:rsidRDefault="00B602C9" w:rsidP="00757749">
      <w:pPr>
        <w:pStyle w:val="Bezrazmaka"/>
        <w:jc w:val="both"/>
        <w:rPr>
          <w:rFonts w:cstheme="minorHAnsi"/>
          <w:bCs/>
          <w:sz w:val="28"/>
          <w:szCs w:val="28"/>
        </w:rPr>
      </w:pPr>
    </w:p>
    <w:p w:rsidR="00B27D29" w:rsidRDefault="00B27D29" w:rsidP="00757749">
      <w:pPr>
        <w:pStyle w:val="Bezrazmaka"/>
        <w:jc w:val="both"/>
        <w:rPr>
          <w:rFonts w:cstheme="minorHAnsi"/>
          <w:bCs/>
          <w:sz w:val="28"/>
          <w:szCs w:val="28"/>
        </w:rPr>
      </w:pPr>
    </w:p>
    <w:p w:rsidR="00B602C9" w:rsidRDefault="00B602C9" w:rsidP="00757749">
      <w:pPr>
        <w:pStyle w:val="Bezrazmaka"/>
        <w:ind w:firstLine="720"/>
        <w:jc w:val="both"/>
        <w:rPr>
          <w:rFonts w:cstheme="minorHAnsi"/>
          <w:bCs/>
          <w:sz w:val="28"/>
          <w:szCs w:val="28"/>
        </w:rPr>
      </w:pPr>
      <w:r w:rsidRPr="00B602C9">
        <w:rPr>
          <w:rFonts w:cstheme="minorHAnsi"/>
          <w:bCs/>
          <w:sz w:val="28"/>
          <w:szCs w:val="28"/>
          <w:lang w:val="en-US"/>
        </w:rPr>
        <w:t xml:space="preserve">5.2. Одељењско веће </w:t>
      </w:r>
    </w:p>
    <w:p w:rsidR="00B602C9" w:rsidRPr="00B602C9" w:rsidRDefault="00B602C9" w:rsidP="00757749">
      <w:pPr>
        <w:pStyle w:val="Bezrazmaka"/>
        <w:ind w:firstLine="720"/>
        <w:jc w:val="both"/>
        <w:rPr>
          <w:rFonts w:cstheme="minorHAnsi"/>
          <w:sz w:val="28"/>
          <w:szCs w:val="28"/>
        </w:rPr>
      </w:pPr>
    </w:p>
    <w:p w:rsidR="00B602C9" w:rsidRPr="00B602C9" w:rsidRDefault="00B602C9" w:rsidP="00757749">
      <w:pPr>
        <w:pStyle w:val="Bezrazmaka"/>
        <w:ind w:firstLine="720"/>
        <w:jc w:val="both"/>
        <w:rPr>
          <w:rFonts w:cstheme="minorHAnsi"/>
          <w:sz w:val="24"/>
          <w:szCs w:val="24"/>
          <w:lang w:val="en-US"/>
        </w:rPr>
      </w:pPr>
      <w:proofErr w:type="gramStart"/>
      <w:r w:rsidRPr="00B602C9">
        <w:rPr>
          <w:rFonts w:cstheme="minorHAnsi"/>
          <w:sz w:val="24"/>
          <w:szCs w:val="24"/>
          <w:lang w:val="en-US"/>
        </w:rPr>
        <w:t>Одељењско веће образује се ради претресања и решавања питања извођења наставног и васпитног рада и других питања од интереса за одељење.</w:t>
      </w:r>
      <w:proofErr w:type="gramEnd"/>
      <w:r w:rsidRPr="00B602C9">
        <w:rPr>
          <w:rFonts w:cstheme="minorHAnsi"/>
          <w:sz w:val="24"/>
          <w:szCs w:val="24"/>
          <w:lang w:val="en-US"/>
        </w:rPr>
        <w:t xml:space="preserve"> </w:t>
      </w:r>
    </w:p>
    <w:p w:rsidR="00B602C9" w:rsidRPr="00B602C9" w:rsidRDefault="00B602C9" w:rsidP="00757749">
      <w:pPr>
        <w:pStyle w:val="Bezrazmaka"/>
        <w:ind w:firstLine="720"/>
        <w:jc w:val="both"/>
        <w:rPr>
          <w:rFonts w:cstheme="minorHAnsi"/>
          <w:sz w:val="24"/>
          <w:szCs w:val="24"/>
          <w:lang w:val="en-US"/>
        </w:rPr>
      </w:pPr>
      <w:proofErr w:type="gramStart"/>
      <w:r w:rsidRPr="00B602C9">
        <w:rPr>
          <w:rFonts w:cstheme="minorHAnsi"/>
          <w:sz w:val="24"/>
          <w:szCs w:val="24"/>
          <w:lang w:val="en-US"/>
        </w:rPr>
        <w:t>Одељењско веће чине наставници који изводе наставу у одређеном одељењу.</w:t>
      </w:r>
      <w:proofErr w:type="gramEnd"/>
      <w:r w:rsidRPr="00B602C9">
        <w:rPr>
          <w:rFonts w:cstheme="minorHAnsi"/>
          <w:sz w:val="24"/>
          <w:szCs w:val="24"/>
          <w:lang w:val="en-US"/>
        </w:rPr>
        <w:t xml:space="preserve"> </w:t>
      </w:r>
    </w:p>
    <w:p w:rsidR="00B602C9" w:rsidRPr="00B602C9" w:rsidRDefault="00B602C9" w:rsidP="00757749">
      <w:pPr>
        <w:pStyle w:val="Bezrazmaka"/>
        <w:ind w:firstLine="720"/>
        <w:jc w:val="both"/>
        <w:rPr>
          <w:rFonts w:cstheme="minorHAnsi"/>
          <w:sz w:val="24"/>
          <w:szCs w:val="24"/>
          <w:lang w:val="en-US"/>
        </w:rPr>
      </w:pPr>
      <w:r w:rsidRPr="00B602C9">
        <w:rPr>
          <w:rFonts w:cstheme="minorHAnsi"/>
          <w:sz w:val="24"/>
          <w:szCs w:val="24"/>
          <w:lang w:val="en-US"/>
        </w:rPr>
        <w:t xml:space="preserve">Надлежност одељенског већа је да: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усклађује рад свих наставника и стручних сарадника који изводе наставу у одељењу;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остварује увид у резултате рада и владања ученика, анализира резултате које постижу ученици на крају тромесечја, полугодишта и на крају године;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утврђује и усклађује распоред писменог проверавања знања;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утврђује на предлог предметног наставника закључну оцену из предмета, а оцену из владања на предлог одељењског старешине;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доноси одлуку о преласку ученика у наредни разред;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предлаже ученике за ванредно напредовање; </w:t>
      </w:r>
    </w:p>
    <w:p w:rsidR="00477A3A" w:rsidRPr="00477A3A"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предлаже ученике за доделу похвала и награда;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разматра извештај одељењског старешине о појачаном васпитном раду и предузетим мерама;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доноси одлуку о премештају ученика у друго одељење,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изриче васпитну меру ученицима у оквиру своје надлежности;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предлаже Наставничком већу програм екскурзија, излета , посета, такмичења и слично;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разматра питања покренута на родитељским састанцима;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упознаје се са условима живота и рада ученика и предлаже мере Наставничком већу за побољшање уочених недостатака; </w:t>
      </w:r>
    </w:p>
    <w:p w:rsidR="00477A3A" w:rsidRPr="00477A3A" w:rsidRDefault="00477A3A" w:rsidP="000E6E76">
      <w:pPr>
        <w:pStyle w:val="Bezrazmaka"/>
        <w:numPr>
          <w:ilvl w:val="1"/>
          <w:numId w:val="7"/>
        </w:numPr>
        <w:jc w:val="both"/>
        <w:rPr>
          <w:rFonts w:cstheme="minorHAnsi"/>
          <w:sz w:val="24"/>
          <w:szCs w:val="24"/>
          <w:lang w:val="en-US"/>
        </w:rPr>
      </w:pPr>
      <w:proofErr w:type="gramStart"/>
      <w:r w:rsidRPr="00477A3A">
        <w:rPr>
          <w:rFonts w:cstheme="minorHAnsi"/>
          <w:sz w:val="24"/>
          <w:szCs w:val="24"/>
          <w:lang w:val="en-US"/>
        </w:rPr>
        <w:t>обавља</w:t>
      </w:r>
      <w:proofErr w:type="gramEnd"/>
      <w:r w:rsidRPr="00477A3A">
        <w:rPr>
          <w:rFonts w:cstheme="minorHAnsi"/>
          <w:sz w:val="24"/>
          <w:szCs w:val="24"/>
          <w:lang w:val="en-US"/>
        </w:rPr>
        <w:t xml:space="preserve"> и друге послове у складу са законом и општим актом, по налогу Наставничког већа и директора школе. </w:t>
      </w:r>
    </w:p>
    <w:p w:rsidR="00477A3A" w:rsidRDefault="00477A3A" w:rsidP="00757749">
      <w:pPr>
        <w:pStyle w:val="Bezrazmaka"/>
        <w:ind w:left="1440"/>
        <w:jc w:val="both"/>
        <w:rPr>
          <w:rFonts w:cstheme="minorHAnsi"/>
          <w:sz w:val="24"/>
          <w:szCs w:val="24"/>
        </w:rPr>
      </w:pPr>
    </w:p>
    <w:p w:rsidR="00477A3A" w:rsidRPr="00477A3A" w:rsidRDefault="00477A3A" w:rsidP="00757749">
      <w:pPr>
        <w:pStyle w:val="Bezrazmaka"/>
        <w:ind w:left="1440"/>
        <w:jc w:val="both"/>
        <w:rPr>
          <w:rFonts w:cstheme="minorHAnsi"/>
          <w:sz w:val="24"/>
          <w:szCs w:val="24"/>
          <w:lang w:val="en-US"/>
        </w:rPr>
      </w:pPr>
    </w:p>
    <w:p w:rsidR="00477A3A" w:rsidRDefault="00477A3A" w:rsidP="00757749">
      <w:pPr>
        <w:pStyle w:val="Bezrazmaka"/>
        <w:ind w:firstLine="720"/>
        <w:jc w:val="both"/>
        <w:rPr>
          <w:rFonts w:cstheme="minorHAnsi"/>
          <w:bCs/>
          <w:sz w:val="28"/>
          <w:szCs w:val="28"/>
        </w:rPr>
      </w:pPr>
      <w:r w:rsidRPr="00477A3A">
        <w:rPr>
          <w:rFonts w:cstheme="minorHAnsi"/>
          <w:bCs/>
          <w:sz w:val="28"/>
          <w:szCs w:val="28"/>
          <w:lang w:val="en-US"/>
        </w:rPr>
        <w:t xml:space="preserve">5.3. Стручна већа </w:t>
      </w:r>
    </w:p>
    <w:p w:rsidR="00477A3A" w:rsidRPr="00477A3A" w:rsidRDefault="00477A3A" w:rsidP="00757749">
      <w:pPr>
        <w:pStyle w:val="Bezrazmaka"/>
        <w:ind w:firstLine="720"/>
        <w:jc w:val="both"/>
        <w:rPr>
          <w:rFonts w:cstheme="minorHAnsi"/>
          <w:sz w:val="28"/>
          <w:szCs w:val="28"/>
        </w:rPr>
      </w:pPr>
    </w:p>
    <w:p w:rsidR="00477A3A" w:rsidRPr="00477A3A" w:rsidRDefault="00477A3A" w:rsidP="00757749">
      <w:pPr>
        <w:pStyle w:val="Bezrazmaka"/>
        <w:ind w:firstLine="720"/>
        <w:jc w:val="both"/>
        <w:rPr>
          <w:rFonts w:cstheme="minorHAnsi"/>
          <w:sz w:val="24"/>
          <w:szCs w:val="24"/>
          <w:lang w:val="en-US"/>
        </w:rPr>
      </w:pPr>
      <w:r w:rsidRPr="00477A3A">
        <w:rPr>
          <w:rFonts w:cstheme="minorHAnsi"/>
          <w:sz w:val="24"/>
          <w:szCs w:val="24"/>
          <w:lang w:val="en-US"/>
        </w:rPr>
        <w:t xml:space="preserve">Стручно веће за области предмета чине наставници који изводе наставу из </w:t>
      </w:r>
    </w:p>
    <w:p w:rsidR="00477A3A" w:rsidRPr="00477A3A" w:rsidRDefault="00477A3A" w:rsidP="00757749">
      <w:pPr>
        <w:pStyle w:val="Bezrazmaka"/>
        <w:jc w:val="both"/>
        <w:rPr>
          <w:rFonts w:cstheme="minorHAnsi"/>
          <w:sz w:val="24"/>
          <w:szCs w:val="24"/>
          <w:lang w:val="en-US"/>
        </w:rPr>
      </w:pPr>
      <w:proofErr w:type="gramStart"/>
      <w:r w:rsidRPr="00477A3A">
        <w:rPr>
          <w:rFonts w:cstheme="minorHAnsi"/>
          <w:sz w:val="24"/>
          <w:szCs w:val="24"/>
          <w:lang w:val="en-US"/>
        </w:rPr>
        <w:t>групе</w:t>
      </w:r>
      <w:proofErr w:type="gramEnd"/>
      <w:r w:rsidRPr="00477A3A">
        <w:rPr>
          <w:rFonts w:cstheme="minorHAnsi"/>
          <w:sz w:val="24"/>
          <w:szCs w:val="24"/>
          <w:lang w:val="en-US"/>
        </w:rPr>
        <w:t xml:space="preserve"> сродних предмета. </w:t>
      </w:r>
    </w:p>
    <w:p w:rsidR="00477A3A" w:rsidRPr="00477A3A" w:rsidRDefault="00477A3A" w:rsidP="00757749">
      <w:pPr>
        <w:pStyle w:val="Bezrazmaka"/>
        <w:ind w:firstLine="720"/>
        <w:jc w:val="both"/>
        <w:rPr>
          <w:rFonts w:cstheme="minorHAnsi"/>
          <w:sz w:val="24"/>
          <w:szCs w:val="24"/>
          <w:lang w:val="en-US"/>
        </w:rPr>
      </w:pPr>
      <w:r w:rsidRPr="00477A3A">
        <w:rPr>
          <w:rFonts w:cstheme="minorHAnsi"/>
          <w:sz w:val="24"/>
          <w:szCs w:val="24"/>
          <w:lang w:val="en-US"/>
        </w:rPr>
        <w:t xml:space="preserve">У школи се образују следећа стручна већа за област предмета: </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lastRenderedPageBreak/>
        <w:t>стр</w:t>
      </w:r>
      <w:r>
        <w:rPr>
          <w:rFonts w:cstheme="minorHAnsi"/>
          <w:sz w:val="24"/>
          <w:szCs w:val="24"/>
          <w:lang w:val="en-US"/>
        </w:rPr>
        <w:t xml:space="preserve">учно веће наставника </w:t>
      </w:r>
      <w:r>
        <w:rPr>
          <w:rFonts w:cstheme="minorHAnsi"/>
          <w:sz w:val="24"/>
          <w:szCs w:val="24"/>
        </w:rPr>
        <w:t>природних наука (математика, физика, хемија, биологија, информатика и рачунарство, техничко и информатичко образовање)</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t xml:space="preserve">стручно веће наставника страних језика; </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t>стручно веће наставника</w:t>
      </w:r>
      <w:r>
        <w:rPr>
          <w:rFonts w:cstheme="minorHAnsi"/>
          <w:sz w:val="24"/>
          <w:szCs w:val="24"/>
        </w:rPr>
        <w:t xml:space="preserve"> друштвених предмета (</w:t>
      </w:r>
      <w:r w:rsidR="00BA4F14">
        <w:rPr>
          <w:rFonts w:cstheme="minorHAnsi"/>
          <w:sz w:val="24"/>
          <w:szCs w:val="24"/>
        </w:rPr>
        <w:t xml:space="preserve">српског језика, </w:t>
      </w:r>
      <w:r>
        <w:rPr>
          <w:rFonts w:cstheme="minorHAnsi"/>
          <w:sz w:val="24"/>
          <w:szCs w:val="24"/>
          <w:lang w:val="en-US"/>
        </w:rPr>
        <w:t xml:space="preserve">историје </w:t>
      </w:r>
      <w:r>
        <w:rPr>
          <w:rFonts w:cstheme="minorHAnsi"/>
          <w:sz w:val="24"/>
          <w:szCs w:val="24"/>
        </w:rPr>
        <w:t>,</w:t>
      </w:r>
      <w:r>
        <w:rPr>
          <w:rFonts w:cstheme="minorHAnsi"/>
          <w:sz w:val="24"/>
          <w:szCs w:val="24"/>
          <w:lang w:val="en-US"/>
        </w:rPr>
        <w:t xml:space="preserve"> географије</w:t>
      </w:r>
      <w:r w:rsidR="00BA4F14">
        <w:rPr>
          <w:rFonts w:cstheme="minorHAnsi"/>
          <w:sz w:val="24"/>
          <w:szCs w:val="24"/>
        </w:rPr>
        <w:t>, верске наставе, грађанског васпитања</w:t>
      </w:r>
      <w:r>
        <w:rPr>
          <w:rFonts w:cstheme="minorHAnsi"/>
          <w:sz w:val="24"/>
          <w:szCs w:val="24"/>
        </w:rPr>
        <w:t>)</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t xml:space="preserve">стручно веће наставника </w:t>
      </w:r>
      <w:r>
        <w:rPr>
          <w:rFonts w:cstheme="minorHAnsi"/>
          <w:sz w:val="24"/>
          <w:szCs w:val="24"/>
        </w:rPr>
        <w:t>вештина  (л</w:t>
      </w:r>
      <w:r>
        <w:rPr>
          <w:rFonts w:cstheme="minorHAnsi"/>
          <w:sz w:val="24"/>
          <w:szCs w:val="24"/>
          <w:lang w:val="en-US"/>
        </w:rPr>
        <w:t>иковне културе</w:t>
      </w:r>
      <w:r>
        <w:rPr>
          <w:rFonts w:cstheme="minorHAnsi"/>
          <w:sz w:val="24"/>
          <w:szCs w:val="24"/>
        </w:rPr>
        <w:t xml:space="preserve">, </w:t>
      </w:r>
      <w:r>
        <w:rPr>
          <w:rFonts w:cstheme="minorHAnsi"/>
          <w:sz w:val="24"/>
          <w:szCs w:val="24"/>
          <w:lang w:val="en-US"/>
        </w:rPr>
        <w:t xml:space="preserve"> музичке културе</w:t>
      </w:r>
      <w:r w:rsidR="00BA4F14">
        <w:rPr>
          <w:rFonts w:cstheme="minorHAnsi"/>
          <w:sz w:val="24"/>
          <w:szCs w:val="24"/>
        </w:rPr>
        <w:t>, физичког васпитања</w:t>
      </w:r>
      <w:r>
        <w:rPr>
          <w:rFonts w:cstheme="minorHAnsi"/>
          <w:sz w:val="24"/>
          <w:szCs w:val="24"/>
        </w:rPr>
        <w:t>)</w:t>
      </w:r>
    </w:p>
    <w:p w:rsidR="00477A3A" w:rsidRPr="00477A3A" w:rsidRDefault="00477A3A" w:rsidP="000E6E76">
      <w:pPr>
        <w:pStyle w:val="Bezrazmaka"/>
        <w:numPr>
          <w:ilvl w:val="2"/>
          <w:numId w:val="8"/>
        </w:numPr>
        <w:jc w:val="both"/>
        <w:rPr>
          <w:rFonts w:cstheme="minorHAnsi"/>
          <w:sz w:val="24"/>
          <w:szCs w:val="24"/>
          <w:lang w:val="en-US"/>
        </w:rPr>
      </w:pPr>
      <w:bookmarkStart w:id="0" w:name="_GoBack"/>
      <w:bookmarkEnd w:id="0"/>
      <w:r w:rsidRPr="00477A3A">
        <w:rPr>
          <w:rFonts w:cstheme="minorHAnsi"/>
          <w:sz w:val="24"/>
          <w:szCs w:val="24"/>
          <w:lang w:val="en-US"/>
        </w:rPr>
        <w:t xml:space="preserve">стручно веће наставника разредне наставе </w:t>
      </w:r>
    </w:p>
    <w:p w:rsidR="00B602C9" w:rsidRDefault="00B602C9" w:rsidP="00757749">
      <w:pPr>
        <w:pStyle w:val="Bezrazmaka"/>
        <w:jc w:val="both"/>
        <w:rPr>
          <w:rFonts w:cstheme="minorHAnsi"/>
          <w:sz w:val="24"/>
          <w:szCs w:val="24"/>
        </w:rPr>
      </w:pPr>
    </w:p>
    <w:p w:rsidR="00B27D29" w:rsidRDefault="00B27D29" w:rsidP="00757749">
      <w:pPr>
        <w:pStyle w:val="Bezrazmaka"/>
        <w:jc w:val="both"/>
        <w:rPr>
          <w:rFonts w:cstheme="minorHAnsi"/>
          <w:sz w:val="24"/>
          <w:szCs w:val="24"/>
        </w:rPr>
      </w:pPr>
    </w:p>
    <w:p w:rsidR="00477A3A" w:rsidRDefault="00477A3A" w:rsidP="00757749">
      <w:pPr>
        <w:pStyle w:val="Bezrazmaka"/>
        <w:jc w:val="both"/>
        <w:rPr>
          <w:rFonts w:cstheme="minorHAnsi"/>
          <w:sz w:val="24"/>
          <w:szCs w:val="24"/>
        </w:rPr>
      </w:pPr>
    </w:p>
    <w:p w:rsidR="00477A3A" w:rsidRDefault="00477A3A" w:rsidP="00757749">
      <w:pPr>
        <w:pStyle w:val="Bezrazmaka"/>
        <w:ind w:firstLine="720"/>
        <w:jc w:val="both"/>
        <w:rPr>
          <w:rFonts w:cstheme="minorHAnsi"/>
          <w:sz w:val="28"/>
          <w:szCs w:val="28"/>
        </w:rPr>
      </w:pPr>
      <w:r w:rsidRPr="00477A3A">
        <w:rPr>
          <w:rFonts w:cstheme="minorHAnsi"/>
          <w:sz w:val="28"/>
          <w:szCs w:val="28"/>
          <w:lang w:val="en-US"/>
        </w:rPr>
        <w:t xml:space="preserve">5.4. Стручни активи </w:t>
      </w:r>
    </w:p>
    <w:p w:rsidR="00477A3A" w:rsidRPr="00477A3A" w:rsidRDefault="00477A3A" w:rsidP="00757749">
      <w:pPr>
        <w:pStyle w:val="Bezrazmaka"/>
        <w:ind w:firstLine="720"/>
        <w:jc w:val="both"/>
        <w:rPr>
          <w:rFonts w:cstheme="minorHAnsi"/>
          <w:sz w:val="28"/>
          <w:szCs w:val="28"/>
        </w:rPr>
      </w:pPr>
    </w:p>
    <w:p w:rsidR="00477A3A" w:rsidRDefault="00477A3A" w:rsidP="00757749">
      <w:pPr>
        <w:pStyle w:val="Bezrazmaka"/>
        <w:ind w:left="720" w:firstLine="720"/>
        <w:jc w:val="both"/>
        <w:rPr>
          <w:rFonts w:cstheme="minorHAnsi"/>
          <w:sz w:val="24"/>
          <w:szCs w:val="24"/>
        </w:rPr>
      </w:pPr>
      <w:r w:rsidRPr="00477A3A">
        <w:rPr>
          <w:rFonts w:cstheme="minorHAnsi"/>
          <w:sz w:val="24"/>
          <w:szCs w:val="24"/>
          <w:lang w:val="en-US"/>
        </w:rPr>
        <w:t xml:space="preserve">5.4.1.Стручни актив за развојно планирање </w:t>
      </w:r>
    </w:p>
    <w:p w:rsidR="00477A3A" w:rsidRPr="00477A3A" w:rsidRDefault="00477A3A" w:rsidP="00757749">
      <w:pPr>
        <w:pStyle w:val="Bezrazmaka"/>
        <w:ind w:left="720" w:firstLine="720"/>
        <w:jc w:val="both"/>
        <w:rPr>
          <w:rFonts w:cstheme="minorHAnsi"/>
          <w:sz w:val="24"/>
          <w:szCs w:val="24"/>
        </w:rPr>
      </w:pPr>
    </w:p>
    <w:p w:rsidR="00477A3A" w:rsidRDefault="00477A3A" w:rsidP="00757749">
      <w:pPr>
        <w:pStyle w:val="Bezrazmaka"/>
        <w:ind w:firstLine="360"/>
        <w:jc w:val="both"/>
        <w:rPr>
          <w:rFonts w:cstheme="minorHAnsi"/>
          <w:sz w:val="24"/>
          <w:szCs w:val="24"/>
        </w:rPr>
      </w:pPr>
      <w:r w:rsidRPr="00477A3A">
        <w:rPr>
          <w:rFonts w:cstheme="minorHAnsi"/>
          <w:sz w:val="24"/>
          <w:szCs w:val="24"/>
          <w:lang w:val="en-US"/>
        </w:rPr>
        <w:t xml:space="preserve">Стручни актив за развојно планирање </w:t>
      </w:r>
      <w:r>
        <w:rPr>
          <w:rFonts w:cstheme="minorHAnsi"/>
          <w:sz w:val="24"/>
          <w:szCs w:val="24"/>
        </w:rPr>
        <w:t xml:space="preserve">чини 9 </w:t>
      </w:r>
      <w:r>
        <w:rPr>
          <w:rFonts w:cstheme="minorHAnsi"/>
          <w:sz w:val="24"/>
          <w:szCs w:val="24"/>
          <w:lang w:val="en-US"/>
        </w:rPr>
        <w:t xml:space="preserve">чланова Тима за </w:t>
      </w:r>
      <w:r>
        <w:rPr>
          <w:rFonts w:cstheme="minorHAnsi"/>
          <w:sz w:val="24"/>
          <w:szCs w:val="24"/>
        </w:rPr>
        <w:t>р</w:t>
      </w:r>
      <w:r>
        <w:rPr>
          <w:rFonts w:cstheme="minorHAnsi"/>
          <w:sz w:val="24"/>
          <w:szCs w:val="24"/>
          <w:lang w:val="en-US"/>
        </w:rPr>
        <w:t>азвојно план</w:t>
      </w:r>
      <w:r>
        <w:rPr>
          <w:rFonts w:cstheme="minorHAnsi"/>
          <w:sz w:val="24"/>
          <w:szCs w:val="24"/>
        </w:rPr>
        <w:t>ирање</w:t>
      </w:r>
      <w:r w:rsidRPr="00477A3A">
        <w:rPr>
          <w:rFonts w:cstheme="minorHAnsi"/>
          <w:sz w:val="24"/>
          <w:szCs w:val="24"/>
          <w:lang w:val="en-US"/>
        </w:rPr>
        <w:t xml:space="preserve">: </w:t>
      </w:r>
    </w:p>
    <w:p w:rsidR="00477A3A" w:rsidRPr="00477A3A" w:rsidRDefault="00477A3A" w:rsidP="00757749">
      <w:pPr>
        <w:pStyle w:val="Bezrazmaka"/>
        <w:jc w:val="both"/>
        <w:rPr>
          <w:rFonts w:cstheme="minorHAnsi"/>
          <w:sz w:val="24"/>
          <w:szCs w:val="24"/>
        </w:rPr>
      </w:pP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један стручни сарадник</w:t>
      </w: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три представника наставника,</w:t>
      </w: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један представник јединице локалне самоуправе,</w:t>
      </w: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један представник Савета родитеља, један представник Ђачког парламента</w:t>
      </w:r>
    </w:p>
    <w:p w:rsidR="00477A3A" w:rsidRPr="00477A3A" w:rsidRDefault="00477A3A" w:rsidP="00757749">
      <w:pPr>
        <w:pStyle w:val="Bezrazmaka"/>
        <w:ind w:left="720"/>
        <w:jc w:val="both"/>
        <w:rPr>
          <w:rFonts w:cstheme="minorHAnsi"/>
          <w:sz w:val="24"/>
          <w:szCs w:val="24"/>
          <w:lang w:val="en-US"/>
        </w:rPr>
      </w:pPr>
    </w:p>
    <w:p w:rsidR="00477A3A" w:rsidRPr="00477A3A" w:rsidRDefault="00477A3A" w:rsidP="00757749">
      <w:pPr>
        <w:pStyle w:val="Bezrazmaka"/>
        <w:ind w:firstLine="360"/>
        <w:jc w:val="both"/>
        <w:rPr>
          <w:rFonts w:cstheme="minorHAnsi"/>
          <w:sz w:val="24"/>
          <w:szCs w:val="24"/>
          <w:lang w:val="en-US"/>
        </w:rPr>
      </w:pPr>
      <w:proofErr w:type="gramStart"/>
      <w:r w:rsidRPr="00477A3A">
        <w:rPr>
          <w:rFonts w:cstheme="minorHAnsi"/>
          <w:sz w:val="24"/>
          <w:szCs w:val="24"/>
          <w:lang w:val="en-US"/>
        </w:rPr>
        <w:t>Чланове стручног актива именује Школски одбор на период од три до пет година.</w:t>
      </w:r>
      <w:proofErr w:type="gramEnd"/>
      <w:r w:rsidRPr="00477A3A">
        <w:rPr>
          <w:rFonts w:cstheme="minorHAnsi"/>
          <w:sz w:val="24"/>
          <w:szCs w:val="24"/>
          <w:lang w:val="en-US"/>
        </w:rPr>
        <w:t xml:space="preserve"> </w:t>
      </w:r>
    </w:p>
    <w:p w:rsidR="00477A3A" w:rsidRPr="00477A3A" w:rsidRDefault="00477A3A" w:rsidP="00757749">
      <w:pPr>
        <w:pStyle w:val="Bezrazmaka"/>
        <w:ind w:firstLine="360"/>
        <w:jc w:val="both"/>
        <w:rPr>
          <w:rFonts w:cstheme="minorHAnsi"/>
          <w:sz w:val="24"/>
          <w:szCs w:val="24"/>
          <w:lang w:val="en-US"/>
        </w:rPr>
      </w:pPr>
      <w:r w:rsidRPr="00477A3A">
        <w:rPr>
          <w:rFonts w:cstheme="minorHAnsi"/>
          <w:sz w:val="24"/>
          <w:szCs w:val="24"/>
          <w:lang w:val="en-US"/>
        </w:rPr>
        <w:t xml:space="preserve">Надлежност Стручног актива за развојно планирање: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повезивању свих интересних група и стварању услова за њихово учешћу у развојном планирању;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успостављању партнерских односа између школе и саветника за развој школе, договарају се о даљој сарадњи што подразумева утвђивање конкретних обавеза и одговорности обе стране;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анализира потенцијале и слабости школе, предлаже потребе и приоритете развоја школе;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припрема нацрт Развојног плана школе на основу прикупљених података и урађених анализа за наредни трогодишњи период;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припрема нацрт акционог плана за реализацију приоритета развојних циљева и задатака планираних за сваку годину на почетку школске године;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прати реализацију развојног плана и подноси извештај Школском одбору једанпут годишње са предлогом мера;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сарађује на изради Годишњег плана рада школе ради усклађивања годишњег плана са развојним планом школе;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одлучивању о циљевима и приоритетима развоја школе;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предлаже нове, боље и реалније критеријуме за вредновање и оставривање постављених циљева;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lastRenderedPageBreak/>
        <w:t xml:space="preserve">доприноси одређивању носиоца планираних активности, критеријума успеха, начину и вредновању процеса и задатака;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учествује у самовредновању квалитета рада установе; </w:t>
      </w:r>
    </w:p>
    <w:p w:rsidR="00477A3A" w:rsidRPr="00477A3A" w:rsidRDefault="00477A3A" w:rsidP="000E6E76">
      <w:pPr>
        <w:pStyle w:val="Bezrazmaka"/>
        <w:numPr>
          <w:ilvl w:val="0"/>
          <w:numId w:val="10"/>
        </w:numPr>
        <w:jc w:val="both"/>
        <w:rPr>
          <w:rFonts w:cstheme="minorHAnsi"/>
          <w:sz w:val="24"/>
          <w:szCs w:val="24"/>
          <w:lang w:val="en-US"/>
        </w:rPr>
      </w:pPr>
      <w:proofErr w:type="gramStart"/>
      <w:r w:rsidRPr="00477A3A">
        <w:rPr>
          <w:rFonts w:cstheme="minorHAnsi"/>
          <w:sz w:val="24"/>
          <w:szCs w:val="24"/>
          <w:lang w:val="en-US"/>
        </w:rPr>
        <w:t>обавља</w:t>
      </w:r>
      <w:proofErr w:type="gramEnd"/>
      <w:r w:rsidRPr="00477A3A">
        <w:rPr>
          <w:rFonts w:cstheme="minorHAnsi"/>
          <w:sz w:val="24"/>
          <w:szCs w:val="24"/>
          <w:lang w:val="en-US"/>
        </w:rPr>
        <w:t xml:space="preserve"> и друге послове по налогу директора, просветног саветника и Школског одбора. </w:t>
      </w:r>
    </w:p>
    <w:p w:rsidR="00477A3A" w:rsidRPr="00477A3A" w:rsidRDefault="00477A3A" w:rsidP="00757749">
      <w:pPr>
        <w:pStyle w:val="Bezrazmaka"/>
        <w:jc w:val="both"/>
        <w:rPr>
          <w:rFonts w:cstheme="minorHAnsi"/>
          <w:sz w:val="24"/>
          <w:szCs w:val="24"/>
          <w:lang w:val="en-US"/>
        </w:rPr>
      </w:pPr>
    </w:p>
    <w:p w:rsidR="00477A3A" w:rsidRPr="00477A3A" w:rsidRDefault="00477A3A" w:rsidP="00757749">
      <w:pPr>
        <w:pStyle w:val="Bezrazmaka"/>
        <w:ind w:firstLine="720"/>
        <w:jc w:val="both"/>
        <w:rPr>
          <w:rFonts w:cstheme="minorHAnsi"/>
          <w:sz w:val="24"/>
          <w:szCs w:val="24"/>
          <w:lang w:val="en-US"/>
        </w:rPr>
      </w:pPr>
      <w:proofErr w:type="gramStart"/>
      <w:r w:rsidRPr="00477A3A">
        <w:rPr>
          <w:rFonts w:cstheme="minorHAnsi"/>
          <w:sz w:val="24"/>
          <w:szCs w:val="24"/>
          <w:lang w:val="en-US"/>
        </w:rPr>
        <w:t>Стручни актив за развојно планирање за свој рад одговара Школском одбору.</w:t>
      </w:r>
      <w:proofErr w:type="gramEnd"/>
      <w:r w:rsidRPr="00477A3A">
        <w:rPr>
          <w:rFonts w:cstheme="minorHAnsi"/>
          <w:sz w:val="24"/>
          <w:szCs w:val="24"/>
          <w:lang w:val="en-US"/>
        </w:rPr>
        <w:t xml:space="preserve"> </w:t>
      </w:r>
    </w:p>
    <w:p w:rsidR="00477A3A" w:rsidRPr="00757749" w:rsidRDefault="00477A3A" w:rsidP="00757749">
      <w:pPr>
        <w:pStyle w:val="Bezrazmaka"/>
        <w:ind w:firstLine="720"/>
        <w:jc w:val="both"/>
        <w:rPr>
          <w:rFonts w:cstheme="minorHAnsi"/>
          <w:sz w:val="24"/>
          <w:szCs w:val="24"/>
        </w:rPr>
      </w:pPr>
      <w:r w:rsidRPr="00477A3A">
        <w:rPr>
          <w:rFonts w:cstheme="minorHAnsi"/>
          <w:sz w:val="24"/>
          <w:szCs w:val="24"/>
          <w:lang w:val="en-US"/>
        </w:rPr>
        <w:t>Школа има урађен развојни п</w:t>
      </w:r>
      <w:r w:rsidR="00757749">
        <w:rPr>
          <w:rFonts w:cstheme="minorHAnsi"/>
          <w:sz w:val="24"/>
          <w:szCs w:val="24"/>
          <w:lang w:val="en-US"/>
        </w:rPr>
        <w:t>лан за период од школске 20</w:t>
      </w:r>
      <w:r w:rsidR="00757749">
        <w:rPr>
          <w:rFonts w:cstheme="minorHAnsi"/>
          <w:sz w:val="24"/>
          <w:szCs w:val="24"/>
        </w:rPr>
        <w:t>13/14</w:t>
      </w:r>
      <w:proofErr w:type="gramStart"/>
      <w:r w:rsidR="00757749">
        <w:rPr>
          <w:rFonts w:cstheme="minorHAnsi"/>
          <w:sz w:val="24"/>
          <w:szCs w:val="24"/>
        </w:rPr>
        <w:t>.</w:t>
      </w:r>
      <w:r w:rsidR="00757749">
        <w:rPr>
          <w:rFonts w:cstheme="minorHAnsi"/>
          <w:sz w:val="24"/>
          <w:szCs w:val="24"/>
          <w:lang w:val="en-US"/>
        </w:rPr>
        <w:t>.г</w:t>
      </w:r>
      <w:proofErr w:type="gramEnd"/>
      <w:r w:rsidR="00757749">
        <w:rPr>
          <w:rFonts w:cstheme="minorHAnsi"/>
          <w:sz w:val="24"/>
          <w:szCs w:val="24"/>
          <w:lang w:val="en-US"/>
        </w:rPr>
        <w:t>. до 201</w:t>
      </w:r>
      <w:r w:rsidR="00757749">
        <w:rPr>
          <w:rFonts w:cstheme="minorHAnsi"/>
          <w:sz w:val="24"/>
          <w:szCs w:val="24"/>
        </w:rPr>
        <w:t>6/17.</w:t>
      </w:r>
      <w:r w:rsidRPr="00477A3A">
        <w:rPr>
          <w:rFonts w:cstheme="minorHAnsi"/>
          <w:sz w:val="24"/>
          <w:szCs w:val="24"/>
          <w:lang w:val="en-US"/>
        </w:rPr>
        <w:t xml:space="preserve">.г. и до сада је реализовано: </w:t>
      </w:r>
    </w:p>
    <w:p w:rsidR="00477A3A" w:rsidRPr="00757749" w:rsidRDefault="00477A3A" w:rsidP="000E6E76">
      <w:pPr>
        <w:pStyle w:val="Bezrazmaka"/>
        <w:numPr>
          <w:ilvl w:val="2"/>
          <w:numId w:val="11"/>
        </w:numPr>
        <w:jc w:val="both"/>
        <w:rPr>
          <w:rFonts w:cstheme="minorHAnsi"/>
          <w:sz w:val="24"/>
          <w:szCs w:val="24"/>
        </w:rPr>
      </w:pPr>
      <w:r w:rsidRPr="00477A3A">
        <w:rPr>
          <w:rFonts w:cstheme="minorHAnsi"/>
          <w:sz w:val="24"/>
          <w:szCs w:val="24"/>
          <w:lang w:val="en-US"/>
        </w:rPr>
        <w:t xml:space="preserve">унапређен је квалитет процеса учења кроз примену активних метода </w:t>
      </w:r>
    </w:p>
    <w:p w:rsidR="00477A3A" w:rsidRPr="00477A3A" w:rsidRDefault="00477A3A" w:rsidP="000E6E76">
      <w:pPr>
        <w:pStyle w:val="Bezrazmaka"/>
        <w:numPr>
          <w:ilvl w:val="2"/>
          <w:numId w:val="11"/>
        </w:numPr>
        <w:jc w:val="both"/>
        <w:rPr>
          <w:rFonts w:cstheme="minorHAnsi"/>
          <w:sz w:val="24"/>
          <w:szCs w:val="24"/>
          <w:lang w:val="en-US"/>
        </w:rPr>
      </w:pPr>
      <w:r w:rsidRPr="00477A3A">
        <w:rPr>
          <w:rFonts w:cstheme="minorHAnsi"/>
          <w:sz w:val="24"/>
          <w:szCs w:val="24"/>
          <w:lang w:val="en-US"/>
        </w:rPr>
        <w:t>ојачане професионалне компетенције наставника кроз похађање а</w:t>
      </w:r>
      <w:r w:rsidR="00757749">
        <w:rPr>
          <w:rFonts w:cstheme="minorHAnsi"/>
          <w:sz w:val="24"/>
          <w:szCs w:val="24"/>
          <w:lang w:val="en-US"/>
        </w:rPr>
        <w:t>кредитованих семинара, трибина</w:t>
      </w:r>
      <w:r w:rsidR="00757749">
        <w:rPr>
          <w:rFonts w:cstheme="minorHAnsi"/>
          <w:sz w:val="24"/>
          <w:szCs w:val="24"/>
        </w:rPr>
        <w:t xml:space="preserve"> </w:t>
      </w:r>
      <w:r w:rsidRPr="00477A3A">
        <w:rPr>
          <w:rFonts w:cstheme="minorHAnsi"/>
          <w:sz w:val="24"/>
          <w:szCs w:val="24"/>
          <w:lang w:val="en-US"/>
        </w:rPr>
        <w:t xml:space="preserve">и других облика неформалног стручног усавршавања </w:t>
      </w:r>
    </w:p>
    <w:p w:rsidR="00477A3A" w:rsidRPr="00477A3A" w:rsidRDefault="00477A3A" w:rsidP="000E6E76">
      <w:pPr>
        <w:pStyle w:val="Bezrazmaka"/>
        <w:numPr>
          <w:ilvl w:val="2"/>
          <w:numId w:val="11"/>
        </w:numPr>
        <w:jc w:val="both"/>
        <w:rPr>
          <w:rFonts w:cstheme="minorHAnsi"/>
          <w:sz w:val="24"/>
          <w:szCs w:val="24"/>
          <w:lang w:val="en-US"/>
        </w:rPr>
      </w:pPr>
      <w:r w:rsidRPr="00477A3A">
        <w:rPr>
          <w:rFonts w:cstheme="minorHAnsi"/>
          <w:sz w:val="24"/>
          <w:szCs w:val="24"/>
          <w:lang w:val="en-US"/>
        </w:rPr>
        <w:t xml:space="preserve">практично примењена активна настава/учење </w:t>
      </w:r>
    </w:p>
    <w:p w:rsidR="00477A3A" w:rsidRPr="00383F6D" w:rsidRDefault="00477A3A" w:rsidP="000E6E76">
      <w:pPr>
        <w:pStyle w:val="Bezrazmaka"/>
        <w:numPr>
          <w:ilvl w:val="2"/>
          <w:numId w:val="11"/>
        </w:numPr>
        <w:jc w:val="both"/>
        <w:rPr>
          <w:rFonts w:cstheme="minorHAnsi"/>
          <w:sz w:val="24"/>
          <w:szCs w:val="24"/>
          <w:lang w:val="en-US"/>
        </w:rPr>
      </w:pPr>
      <w:r w:rsidRPr="00477A3A">
        <w:rPr>
          <w:rFonts w:cstheme="minorHAnsi"/>
          <w:sz w:val="24"/>
          <w:szCs w:val="24"/>
          <w:lang w:val="en-US"/>
        </w:rPr>
        <w:t xml:space="preserve">ученици упознати са методама и техникама успешног самосталног учења и самосталног преналажења информација из различитих извора </w:t>
      </w:r>
      <w:r w:rsidR="00757749">
        <w:rPr>
          <w:rFonts w:cstheme="minorHAnsi"/>
          <w:sz w:val="24"/>
          <w:szCs w:val="24"/>
        </w:rPr>
        <w:t>и презентовања резултата рада кроз израду презентација за потребе наставе</w:t>
      </w:r>
    </w:p>
    <w:p w:rsidR="00383F6D" w:rsidRPr="00477A3A" w:rsidRDefault="00383F6D" w:rsidP="00383F6D">
      <w:pPr>
        <w:pStyle w:val="Bezrazmaka"/>
        <w:ind w:left="2160"/>
        <w:jc w:val="both"/>
        <w:rPr>
          <w:rFonts w:cstheme="minorHAnsi"/>
          <w:sz w:val="24"/>
          <w:szCs w:val="24"/>
          <w:lang w:val="en-US"/>
        </w:rPr>
      </w:pPr>
    </w:p>
    <w:p w:rsidR="00477A3A" w:rsidRDefault="00477A3A" w:rsidP="00757749">
      <w:pPr>
        <w:pStyle w:val="Bezrazmaka"/>
        <w:ind w:left="720" w:firstLine="720"/>
        <w:jc w:val="both"/>
        <w:rPr>
          <w:rFonts w:cstheme="minorHAnsi"/>
          <w:sz w:val="24"/>
          <w:szCs w:val="24"/>
        </w:rPr>
      </w:pPr>
      <w:r w:rsidRPr="00477A3A">
        <w:rPr>
          <w:rFonts w:cstheme="minorHAnsi"/>
          <w:sz w:val="24"/>
          <w:szCs w:val="24"/>
          <w:lang w:val="en-US"/>
        </w:rPr>
        <w:t xml:space="preserve">5.4.2. Стручни актив за развој школског програма </w:t>
      </w:r>
    </w:p>
    <w:p w:rsidR="00757749" w:rsidRPr="00757749" w:rsidRDefault="00757749" w:rsidP="00757749">
      <w:pPr>
        <w:pStyle w:val="Bezrazmaka"/>
        <w:ind w:left="720" w:firstLine="720"/>
        <w:jc w:val="both"/>
        <w:rPr>
          <w:rFonts w:cstheme="minorHAnsi"/>
          <w:sz w:val="24"/>
          <w:szCs w:val="24"/>
        </w:rPr>
      </w:pPr>
    </w:p>
    <w:p w:rsidR="00477A3A" w:rsidRPr="00477A3A" w:rsidRDefault="00477A3A" w:rsidP="00757749">
      <w:pPr>
        <w:pStyle w:val="Bezrazmaka"/>
        <w:ind w:firstLine="720"/>
        <w:jc w:val="both"/>
        <w:rPr>
          <w:rFonts w:cstheme="minorHAnsi"/>
          <w:sz w:val="24"/>
          <w:szCs w:val="24"/>
          <w:lang w:val="en-US"/>
        </w:rPr>
      </w:pPr>
      <w:r w:rsidRPr="00477A3A">
        <w:rPr>
          <w:rFonts w:cstheme="minorHAnsi"/>
          <w:sz w:val="24"/>
          <w:szCs w:val="24"/>
          <w:lang w:val="en-US"/>
        </w:rPr>
        <w:t xml:space="preserve">Стручни актив за развој школског програма чини четири члана: директор школе, помоћник директора школе, педагог и психолог школе. </w:t>
      </w:r>
    </w:p>
    <w:p w:rsidR="00477A3A" w:rsidRPr="00477A3A" w:rsidRDefault="00477A3A" w:rsidP="00BA5D4C">
      <w:pPr>
        <w:pStyle w:val="Bezrazmaka"/>
        <w:ind w:firstLine="720"/>
        <w:jc w:val="both"/>
        <w:rPr>
          <w:rFonts w:cstheme="minorHAnsi"/>
          <w:sz w:val="24"/>
          <w:szCs w:val="24"/>
          <w:lang w:val="en-US"/>
        </w:rPr>
      </w:pPr>
      <w:proofErr w:type="gramStart"/>
      <w:r w:rsidRPr="00477A3A">
        <w:rPr>
          <w:rFonts w:cstheme="minorHAnsi"/>
          <w:sz w:val="24"/>
          <w:szCs w:val="24"/>
          <w:lang w:val="en-US"/>
        </w:rPr>
        <w:t>Наставничко веће именује чланове Стручног актива за развој школског програма.</w:t>
      </w:r>
      <w:proofErr w:type="gramEnd"/>
      <w:r w:rsidRPr="00477A3A">
        <w:rPr>
          <w:rFonts w:cstheme="minorHAnsi"/>
          <w:sz w:val="24"/>
          <w:szCs w:val="24"/>
          <w:lang w:val="en-US"/>
        </w:rPr>
        <w:t xml:space="preserve"> </w:t>
      </w:r>
    </w:p>
    <w:p w:rsidR="00477A3A" w:rsidRPr="00477A3A" w:rsidRDefault="00477A3A" w:rsidP="00757749">
      <w:pPr>
        <w:pStyle w:val="Bezrazmaka"/>
        <w:jc w:val="both"/>
        <w:rPr>
          <w:rFonts w:cstheme="minorHAnsi"/>
          <w:sz w:val="24"/>
          <w:szCs w:val="24"/>
          <w:lang w:val="en-US"/>
        </w:rPr>
      </w:pPr>
      <w:r w:rsidRPr="00477A3A">
        <w:rPr>
          <w:rFonts w:cstheme="minorHAnsi"/>
          <w:sz w:val="24"/>
          <w:szCs w:val="24"/>
          <w:lang w:val="en-US"/>
        </w:rPr>
        <w:t xml:space="preserve">Надлежност Стручног актива за развој школског програма: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обезбеђује самосталност и флексибилност наставника у приступу наставном процесу и доношењу професионалних одлука;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припрема нацрт школског програма на основу наставног плана и програма;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процењује и вреднује постигнуте резултате у односу на дефинисане циљеве и задатке, и општих и посебних стандарда знања;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учествује у унапређивању школског програма, руководећи се резултатима процеса евалуације и властите процене своје образовне праксе;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интересовања и потребе;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прати потребе и могућности локалне заједнице, као и конкретне услове рада школе; </w:t>
      </w:r>
    </w:p>
    <w:p w:rsidR="00477A3A" w:rsidRPr="00BA5D4C" w:rsidRDefault="00477A3A" w:rsidP="000E6E76">
      <w:pPr>
        <w:pStyle w:val="Bezrazmaka"/>
        <w:numPr>
          <w:ilvl w:val="1"/>
          <w:numId w:val="12"/>
        </w:numPr>
        <w:jc w:val="both"/>
        <w:rPr>
          <w:rFonts w:cstheme="minorHAnsi"/>
          <w:sz w:val="24"/>
          <w:szCs w:val="24"/>
          <w:lang w:val="en-US"/>
        </w:rPr>
      </w:pPr>
      <w:proofErr w:type="gramStart"/>
      <w:r w:rsidRPr="00477A3A">
        <w:rPr>
          <w:rFonts w:cstheme="minorHAnsi"/>
          <w:sz w:val="24"/>
          <w:szCs w:val="24"/>
          <w:lang w:val="en-US"/>
        </w:rPr>
        <w:t>обавља</w:t>
      </w:r>
      <w:proofErr w:type="gramEnd"/>
      <w:r w:rsidRPr="00477A3A">
        <w:rPr>
          <w:rFonts w:cstheme="minorHAnsi"/>
          <w:sz w:val="24"/>
          <w:szCs w:val="24"/>
          <w:lang w:val="en-US"/>
        </w:rPr>
        <w:t xml:space="preserve"> и друге послове по налогу директора, Наставничког већа и Школског одбора. </w:t>
      </w:r>
    </w:p>
    <w:p w:rsidR="00BA5D4C" w:rsidRDefault="00BA5D4C" w:rsidP="00BA5D4C">
      <w:pPr>
        <w:pStyle w:val="Bezrazmaka"/>
        <w:ind w:left="1440"/>
        <w:jc w:val="both"/>
        <w:rPr>
          <w:rFonts w:cstheme="minorHAnsi"/>
          <w:sz w:val="24"/>
          <w:szCs w:val="24"/>
        </w:rPr>
      </w:pPr>
    </w:p>
    <w:p w:rsidR="00B27D29" w:rsidRPr="00B27D29" w:rsidRDefault="00B27D29" w:rsidP="00BA5D4C">
      <w:pPr>
        <w:pStyle w:val="Bezrazmaka"/>
        <w:ind w:left="1440"/>
        <w:jc w:val="both"/>
        <w:rPr>
          <w:rFonts w:cstheme="minorHAnsi"/>
          <w:sz w:val="24"/>
          <w:szCs w:val="24"/>
        </w:rPr>
      </w:pPr>
    </w:p>
    <w:p w:rsidR="00BA5D4C" w:rsidRDefault="00BA5D4C" w:rsidP="00BA5D4C">
      <w:pPr>
        <w:pStyle w:val="Bezrazmaka"/>
        <w:ind w:firstLine="720"/>
        <w:jc w:val="both"/>
        <w:rPr>
          <w:rFonts w:cstheme="minorHAnsi"/>
          <w:sz w:val="28"/>
          <w:szCs w:val="28"/>
        </w:rPr>
      </w:pPr>
      <w:r w:rsidRPr="00BA5D4C">
        <w:rPr>
          <w:rFonts w:cstheme="minorHAnsi"/>
          <w:sz w:val="28"/>
          <w:szCs w:val="28"/>
          <w:lang w:val="en-US"/>
        </w:rPr>
        <w:t xml:space="preserve">5.5. Педагошки колегијум </w:t>
      </w:r>
    </w:p>
    <w:p w:rsidR="00BA5D4C" w:rsidRPr="00BA5D4C" w:rsidRDefault="00BA5D4C" w:rsidP="00BA5D4C">
      <w:pPr>
        <w:pStyle w:val="Bezrazmaka"/>
        <w:ind w:firstLine="720"/>
        <w:jc w:val="both"/>
        <w:rPr>
          <w:rFonts w:cstheme="minorHAnsi"/>
          <w:sz w:val="28"/>
          <w:szCs w:val="28"/>
        </w:rPr>
      </w:pP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 xml:space="preserve">Педагошки колегијум чине председници стручних већа, стручних актива </w:t>
      </w:r>
      <w:r>
        <w:rPr>
          <w:rFonts w:cstheme="minorHAnsi"/>
          <w:sz w:val="24"/>
          <w:szCs w:val="24"/>
          <w:lang w:val="en-US"/>
        </w:rPr>
        <w:t xml:space="preserve">и </w:t>
      </w:r>
      <w:r>
        <w:rPr>
          <w:rFonts w:cstheme="minorHAnsi"/>
          <w:sz w:val="24"/>
          <w:szCs w:val="24"/>
        </w:rPr>
        <w:t>стручни сарадник.</w:t>
      </w:r>
      <w:proofErr w:type="gramEnd"/>
      <w:r>
        <w:rPr>
          <w:rFonts w:cstheme="minorHAnsi"/>
          <w:sz w:val="24"/>
          <w:szCs w:val="24"/>
        </w:rPr>
        <w:t xml:space="preserve"> </w:t>
      </w: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lastRenderedPageBreak/>
        <w:t>Педагошким колегијумом председава директор школе.</w:t>
      </w:r>
      <w:proofErr w:type="gramEnd"/>
      <w:r w:rsidRPr="00BA5D4C">
        <w:rPr>
          <w:rFonts w:cstheme="minorHAnsi"/>
          <w:sz w:val="24"/>
          <w:szCs w:val="24"/>
          <w:lang w:val="en-US"/>
        </w:rPr>
        <w:t xml:space="preserve"> </w:t>
      </w:r>
    </w:p>
    <w:p w:rsidR="00BA5D4C" w:rsidRPr="00BA5D4C" w:rsidRDefault="00BA5D4C" w:rsidP="00BA5D4C">
      <w:pPr>
        <w:pStyle w:val="Bezrazmaka"/>
        <w:ind w:firstLine="720"/>
        <w:jc w:val="both"/>
        <w:rPr>
          <w:rFonts w:cstheme="minorHAnsi"/>
          <w:sz w:val="24"/>
          <w:szCs w:val="24"/>
          <w:lang w:val="en-US"/>
        </w:rPr>
      </w:pPr>
      <w:r w:rsidRPr="00BA5D4C">
        <w:rPr>
          <w:rFonts w:cstheme="minorHAnsi"/>
          <w:sz w:val="24"/>
          <w:szCs w:val="24"/>
          <w:lang w:val="en-US"/>
        </w:rPr>
        <w:t xml:space="preserve">Педагошки колегијум разматра питања, заузима ставове и даје мишљења у вези са пословима директора који се односе на: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планирање и организовање остваривања програма образовања и васпитања и свим активностима школе;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старање о осигурању квалитета, самовредновању, остваривању стандарда постигнућа и унапређивању образовно - васпитног рада;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старање о остваривању развојног плана установе;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сарадњу са органима јединице локалне самоуправе, организацијама и удружењима;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организовање и вршење педагошко - инструктивног увида и праћење квалитета образовно - васпитног рада и педагошке праксе и предузимање мера за унапређивање и усавршавање рада наставника и стручних сарадника;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планирање и стручно усавршавање и спровођење поступка за стицање звања наставника и стручног сарадника; </w:t>
      </w:r>
    </w:p>
    <w:p w:rsidR="00BA5D4C" w:rsidRPr="00BA5D4C" w:rsidRDefault="00BA5D4C" w:rsidP="000E6E76">
      <w:pPr>
        <w:pStyle w:val="Bezrazmaka"/>
        <w:numPr>
          <w:ilvl w:val="0"/>
          <w:numId w:val="13"/>
        </w:numPr>
        <w:jc w:val="both"/>
        <w:rPr>
          <w:rFonts w:cstheme="minorHAnsi"/>
          <w:sz w:val="24"/>
          <w:szCs w:val="24"/>
          <w:lang w:val="en-US"/>
        </w:rPr>
      </w:pPr>
      <w:proofErr w:type="gramStart"/>
      <w:r w:rsidRPr="00BA5D4C">
        <w:rPr>
          <w:rFonts w:cstheme="minorHAnsi"/>
          <w:sz w:val="24"/>
          <w:szCs w:val="24"/>
          <w:lang w:val="en-US"/>
        </w:rPr>
        <w:t>доноси</w:t>
      </w:r>
      <w:proofErr w:type="gramEnd"/>
      <w:r w:rsidRPr="00BA5D4C">
        <w:rPr>
          <w:rFonts w:cstheme="minorHAnsi"/>
          <w:sz w:val="24"/>
          <w:szCs w:val="24"/>
          <w:lang w:val="en-US"/>
        </w:rPr>
        <w:t xml:space="preserve">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 </w:t>
      </w:r>
    </w:p>
    <w:p w:rsidR="00BA5D4C" w:rsidRPr="00BA5D4C" w:rsidRDefault="00BA5D4C" w:rsidP="00BA5D4C">
      <w:pPr>
        <w:pStyle w:val="Bezrazmaka"/>
        <w:ind w:left="720"/>
        <w:jc w:val="both"/>
        <w:rPr>
          <w:rFonts w:cstheme="minorHAnsi"/>
          <w:sz w:val="24"/>
          <w:szCs w:val="24"/>
          <w:lang w:val="en-US"/>
        </w:rPr>
      </w:pPr>
    </w:p>
    <w:p w:rsidR="00BA5D4C" w:rsidRPr="00BA5D4C" w:rsidRDefault="00BA5D4C" w:rsidP="00BA5D4C">
      <w:pPr>
        <w:pStyle w:val="Bezrazmaka"/>
        <w:jc w:val="both"/>
        <w:rPr>
          <w:rFonts w:cstheme="minorHAnsi"/>
          <w:sz w:val="24"/>
          <w:szCs w:val="24"/>
          <w:lang w:val="en-US"/>
        </w:rPr>
      </w:pPr>
    </w:p>
    <w:p w:rsidR="00BA5D4C" w:rsidRDefault="00BA5D4C" w:rsidP="00BA5D4C">
      <w:pPr>
        <w:pStyle w:val="Bezrazmaka"/>
        <w:jc w:val="both"/>
        <w:rPr>
          <w:rFonts w:cstheme="minorHAnsi"/>
          <w:b/>
          <w:sz w:val="28"/>
          <w:szCs w:val="28"/>
        </w:rPr>
      </w:pPr>
      <w:r w:rsidRPr="00BA5D4C">
        <w:rPr>
          <w:rFonts w:cstheme="minorHAnsi"/>
          <w:b/>
          <w:sz w:val="28"/>
          <w:szCs w:val="28"/>
          <w:lang w:val="en-US"/>
        </w:rPr>
        <w:t xml:space="preserve">6. Стручни тимови </w:t>
      </w:r>
    </w:p>
    <w:p w:rsidR="00BA5D4C" w:rsidRPr="00BA5D4C" w:rsidRDefault="00BA5D4C" w:rsidP="00BA5D4C">
      <w:pPr>
        <w:pStyle w:val="Bezrazmaka"/>
        <w:jc w:val="both"/>
        <w:rPr>
          <w:rFonts w:cstheme="minorHAnsi"/>
          <w:b/>
          <w:sz w:val="28"/>
          <w:szCs w:val="28"/>
        </w:rPr>
      </w:pP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Стручни тим образује директор писменом одлуком за остваривање одређеног задатка, програма или пројекта који чини најмање пет члан</w:t>
      </w:r>
      <w:r>
        <w:rPr>
          <w:rFonts w:cstheme="minorHAnsi"/>
          <w:sz w:val="24"/>
          <w:szCs w:val="24"/>
          <w:lang w:val="en-US"/>
        </w:rPr>
        <w:t xml:space="preserve">ова од којих је један </w:t>
      </w:r>
      <w:r>
        <w:rPr>
          <w:rFonts w:cstheme="minorHAnsi"/>
          <w:sz w:val="24"/>
          <w:szCs w:val="24"/>
        </w:rPr>
        <w:t>координатор (председник)</w:t>
      </w:r>
      <w:r w:rsidRPr="00BA5D4C">
        <w:rPr>
          <w:rFonts w:cstheme="minorHAnsi"/>
          <w:sz w:val="24"/>
          <w:szCs w:val="24"/>
          <w:lang w:val="en-US"/>
        </w:rPr>
        <w:t xml:space="preserve"> тима.</w:t>
      </w:r>
      <w:proofErr w:type="gramEnd"/>
      <w:r w:rsidRPr="00BA5D4C">
        <w:rPr>
          <w:rFonts w:cstheme="minorHAnsi"/>
          <w:sz w:val="24"/>
          <w:szCs w:val="24"/>
          <w:lang w:val="en-US"/>
        </w:rPr>
        <w:t xml:space="preserve"> </w:t>
      </w: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Стручни тим обавља послове из своје надлежности које су предвиђене законом, општим актом школе и годишњим планом рада школе.</w:t>
      </w:r>
      <w:proofErr w:type="gramEnd"/>
      <w:r w:rsidRPr="00BA5D4C">
        <w:rPr>
          <w:rFonts w:cstheme="minorHAnsi"/>
          <w:sz w:val="24"/>
          <w:szCs w:val="24"/>
          <w:lang w:val="en-US"/>
        </w:rPr>
        <w:t xml:space="preserve"> </w:t>
      </w:r>
    </w:p>
    <w:p w:rsidR="00BA5D4C" w:rsidRDefault="00BA5D4C" w:rsidP="00BA5D4C">
      <w:pPr>
        <w:pStyle w:val="Bezrazmaka"/>
        <w:ind w:firstLine="720"/>
        <w:jc w:val="both"/>
        <w:rPr>
          <w:rFonts w:cstheme="minorHAnsi"/>
          <w:sz w:val="24"/>
          <w:szCs w:val="24"/>
        </w:rPr>
      </w:pPr>
      <w:proofErr w:type="gramStart"/>
      <w:r w:rsidRPr="00BA5D4C">
        <w:rPr>
          <w:rFonts w:cstheme="minorHAnsi"/>
          <w:sz w:val="24"/>
          <w:szCs w:val="24"/>
          <w:lang w:val="en-US"/>
        </w:rPr>
        <w:t>Члан тима за свој рад одговара директору школе.</w:t>
      </w:r>
      <w:proofErr w:type="gramEnd"/>
      <w:r w:rsidRPr="00BA5D4C">
        <w:rPr>
          <w:rFonts w:cstheme="minorHAnsi"/>
          <w:sz w:val="24"/>
          <w:szCs w:val="24"/>
          <w:lang w:val="en-US"/>
        </w:rPr>
        <w:t xml:space="preserve"> </w:t>
      </w:r>
    </w:p>
    <w:p w:rsidR="00BA5D4C" w:rsidRDefault="00BA5D4C" w:rsidP="00BA5D4C">
      <w:pPr>
        <w:pStyle w:val="Bezrazmaka"/>
        <w:ind w:firstLine="720"/>
        <w:jc w:val="both"/>
        <w:rPr>
          <w:rFonts w:cstheme="minorHAnsi"/>
          <w:sz w:val="24"/>
          <w:szCs w:val="24"/>
        </w:rPr>
      </w:pPr>
    </w:p>
    <w:p w:rsidR="00B27D29" w:rsidRPr="00BA5D4C" w:rsidRDefault="00B27D29" w:rsidP="00BA5D4C">
      <w:pPr>
        <w:pStyle w:val="Bezrazmaka"/>
        <w:ind w:firstLine="720"/>
        <w:jc w:val="both"/>
        <w:rPr>
          <w:rFonts w:cstheme="minorHAnsi"/>
          <w:sz w:val="24"/>
          <w:szCs w:val="24"/>
        </w:rPr>
      </w:pPr>
    </w:p>
    <w:p w:rsidR="00BA5D4C" w:rsidRPr="00BA5D4C" w:rsidRDefault="00BA5D4C" w:rsidP="00BA5D4C">
      <w:pPr>
        <w:pStyle w:val="Bezrazmaka"/>
        <w:ind w:firstLine="720"/>
        <w:jc w:val="both"/>
        <w:rPr>
          <w:rFonts w:cstheme="minorHAnsi"/>
          <w:sz w:val="28"/>
          <w:szCs w:val="28"/>
        </w:rPr>
      </w:pPr>
      <w:r w:rsidRPr="00BA5D4C">
        <w:rPr>
          <w:rFonts w:cstheme="minorHAnsi"/>
          <w:sz w:val="28"/>
          <w:szCs w:val="28"/>
          <w:lang w:val="en-US"/>
        </w:rPr>
        <w:t xml:space="preserve">6.1. Тим за заштиту ученика од насиља, злостављања и занемаривања </w:t>
      </w:r>
    </w:p>
    <w:p w:rsidR="00BA5D4C" w:rsidRDefault="00BA5D4C" w:rsidP="00BA5D4C">
      <w:pPr>
        <w:pStyle w:val="Bezrazmaka"/>
        <w:jc w:val="both"/>
        <w:rPr>
          <w:rFonts w:cstheme="minorHAnsi"/>
          <w:sz w:val="24"/>
          <w:szCs w:val="24"/>
        </w:rPr>
      </w:pPr>
    </w:p>
    <w:p w:rsidR="00BA5D4C" w:rsidRPr="00BA5D4C" w:rsidRDefault="00BA5D4C" w:rsidP="00BA5D4C">
      <w:pPr>
        <w:pStyle w:val="Bezrazmaka"/>
        <w:ind w:firstLine="720"/>
        <w:jc w:val="both"/>
        <w:rPr>
          <w:rFonts w:cstheme="minorHAnsi"/>
          <w:sz w:val="24"/>
          <w:szCs w:val="24"/>
          <w:lang w:val="en-US"/>
        </w:rPr>
      </w:pPr>
      <w:r w:rsidRPr="00BA5D4C">
        <w:rPr>
          <w:rFonts w:cstheme="minorHAnsi"/>
          <w:sz w:val="24"/>
          <w:szCs w:val="24"/>
          <w:lang w:val="en-US"/>
        </w:rPr>
        <w:t>Тим за заштиту ученика од насиља, злостављања и занемаривања образује директор шко</w:t>
      </w:r>
      <w:r>
        <w:rPr>
          <w:rFonts w:cstheme="minorHAnsi"/>
          <w:sz w:val="24"/>
          <w:szCs w:val="24"/>
          <w:lang w:val="en-US"/>
        </w:rPr>
        <w:t xml:space="preserve">ле и чине га педагог </w:t>
      </w:r>
      <w:r>
        <w:rPr>
          <w:rFonts w:cstheme="minorHAnsi"/>
          <w:sz w:val="24"/>
          <w:szCs w:val="24"/>
        </w:rPr>
        <w:t xml:space="preserve"> </w:t>
      </w:r>
      <w:r w:rsidRPr="00BA5D4C">
        <w:rPr>
          <w:rFonts w:cstheme="minorHAnsi"/>
          <w:sz w:val="24"/>
          <w:szCs w:val="24"/>
          <w:lang w:val="en-US"/>
        </w:rPr>
        <w:t xml:space="preserve">школе, представник Савета родитеља, представник јединице локалне самоуправе, односно представник Министарства унутрашњих послова, и повремено се ангажује стручњак за поједина питања из стручних служби (установе социјалне, односно здравствене заштите). </w:t>
      </w:r>
    </w:p>
    <w:p w:rsidR="00BA5D4C" w:rsidRPr="00BA5D4C" w:rsidRDefault="00BA5D4C" w:rsidP="00BA5D4C">
      <w:pPr>
        <w:pStyle w:val="Bezrazmaka"/>
        <w:ind w:firstLine="720"/>
        <w:jc w:val="both"/>
        <w:rPr>
          <w:rFonts w:cstheme="minorHAnsi"/>
          <w:sz w:val="24"/>
          <w:szCs w:val="24"/>
          <w:lang w:val="en-US"/>
        </w:rPr>
      </w:pPr>
      <w:r w:rsidRPr="00BA5D4C">
        <w:rPr>
          <w:rFonts w:cstheme="minorHAnsi"/>
          <w:sz w:val="24"/>
          <w:szCs w:val="24"/>
          <w:lang w:val="en-US"/>
        </w:rPr>
        <w:t xml:space="preserve">Послови и задаци тима: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израђује нацрт програма заштите ученика од насиља, злостављања и занемаривања који је део развојног плана и годишњег плана рада школе;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израђује оквирни акциони план;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подстиче и развија климу прихватања, толеранције и међусобног уважавања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lastRenderedPageBreak/>
        <w:t xml:space="preserve">идентификује безбедносне ризике у школи увидом у документацију, непосредно окружење, евидентирање критичних места у школи, анкетирањем ученика, наставника и родитеља;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дефинише процедуре и поступке, реагује на насиље и информише све учеснике у школском животу о истима;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омогућује свим ученицима и запосленима, који имају сазнање о могућем насилном акту, да без излагања опасности врше пријављивање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сарађује са родитељима путем Савета родитеља, родитељских састанака, индивидуалних и </w:t>
      </w:r>
      <w:r>
        <w:rPr>
          <w:rFonts w:cstheme="minorHAnsi"/>
          <w:sz w:val="24"/>
          <w:szCs w:val="24"/>
        </w:rPr>
        <w:t>г</w:t>
      </w:r>
      <w:r w:rsidRPr="00BA5D4C">
        <w:rPr>
          <w:rFonts w:cstheme="minorHAnsi"/>
          <w:sz w:val="24"/>
          <w:szCs w:val="24"/>
        </w:rPr>
        <w:t xml:space="preserve">рупних разговора;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сарађује са службама ван школе које посредно и непосредно могу помоћи на превазилажењу проблема насиља у школи;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спроводи процедуру и поступке реаговања у ситуацијама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прати и евидентира врсте и учесталости насиља и процењује ефикасност спровођења заштите;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 ради на отклањању последица насиља и интеграцији ученика у заједницу вршњака;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обавља саветодавни рад са ученицима који трпе насиље, врше насиље или су посматрачи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води евиденцију о своме раду и анализира евиденцију о појавама насиља одељењских старешина, стручних служби и директора школе. </w:t>
      </w:r>
    </w:p>
    <w:p w:rsidR="00BA5D4C" w:rsidRDefault="00BA5D4C" w:rsidP="00BA5D4C">
      <w:pPr>
        <w:pStyle w:val="Bezrazmaka"/>
        <w:ind w:left="720"/>
        <w:jc w:val="both"/>
        <w:rPr>
          <w:rFonts w:cstheme="minorHAnsi"/>
          <w:sz w:val="24"/>
          <w:szCs w:val="24"/>
        </w:rPr>
      </w:pPr>
    </w:p>
    <w:p w:rsidR="00B27D29" w:rsidRPr="00B27D29" w:rsidRDefault="00B27D29" w:rsidP="00BA5D4C">
      <w:pPr>
        <w:pStyle w:val="Bezrazmaka"/>
        <w:ind w:left="720"/>
        <w:jc w:val="both"/>
        <w:rPr>
          <w:rFonts w:cstheme="minorHAnsi"/>
          <w:sz w:val="24"/>
          <w:szCs w:val="24"/>
        </w:rPr>
      </w:pPr>
    </w:p>
    <w:p w:rsidR="00BA5D4C" w:rsidRDefault="00BA5D4C" w:rsidP="00BA5D4C">
      <w:pPr>
        <w:pStyle w:val="Bezrazmaka"/>
        <w:ind w:firstLine="360"/>
        <w:jc w:val="both"/>
        <w:rPr>
          <w:rFonts w:cstheme="minorHAnsi"/>
          <w:bCs/>
          <w:sz w:val="28"/>
          <w:szCs w:val="28"/>
        </w:rPr>
      </w:pPr>
      <w:r w:rsidRPr="00BA5D4C">
        <w:rPr>
          <w:rFonts w:cstheme="minorHAnsi"/>
          <w:bCs/>
          <w:sz w:val="28"/>
          <w:szCs w:val="28"/>
        </w:rPr>
        <w:t>6.2. Тим за организацију спровођења развојног плана</w:t>
      </w:r>
      <w:r>
        <w:rPr>
          <w:rFonts w:cstheme="minorHAnsi"/>
          <w:bCs/>
          <w:sz w:val="28"/>
          <w:szCs w:val="28"/>
        </w:rPr>
        <w:t xml:space="preserve"> школе и самовредновање</w:t>
      </w:r>
    </w:p>
    <w:p w:rsidR="00726F35" w:rsidRPr="00726F35" w:rsidRDefault="00726F35" w:rsidP="00BA5D4C">
      <w:pPr>
        <w:pStyle w:val="Bezrazmaka"/>
        <w:ind w:firstLine="360"/>
        <w:jc w:val="both"/>
        <w:rPr>
          <w:rFonts w:cstheme="minorHAnsi"/>
          <w:bCs/>
          <w:sz w:val="28"/>
          <w:szCs w:val="28"/>
        </w:rPr>
      </w:pPr>
    </w:p>
    <w:p w:rsidR="00BA5D4C" w:rsidRPr="00BA5D4C" w:rsidRDefault="00BA5D4C" w:rsidP="00BA5D4C">
      <w:pPr>
        <w:pStyle w:val="Bezrazmaka"/>
        <w:ind w:firstLine="360"/>
        <w:jc w:val="both"/>
        <w:rPr>
          <w:rFonts w:cstheme="minorHAnsi"/>
          <w:sz w:val="24"/>
          <w:szCs w:val="24"/>
        </w:rPr>
      </w:pPr>
      <w:r w:rsidRPr="00BA5D4C">
        <w:rPr>
          <w:rFonts w:cstheme="minorHAnsi"/>
          <w:bCs/>
          <w:sz w:val="24"/>
          <w:szCs w:val="24"/>
        </w:rPr>
        <w:t>Тим за организацију спровођења развојног плана</w:t>
      </w:r>
      <w:r>
        <w:rPr>
          <w:rFonts w:cstheme="minorHAnsi"/>
          <w:bCs/>
          <w:sz w:val="24"/>
          <w:szCs w:val="24"/>
        </w:rPr>
        <w:t xml:space="preserve"> школе и самовредновање:</w:t>
      </w:r>
    </w:p>
    <w:p w:rsidR="00BA5D4C" w:rsidRPr="00BA5D4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даје предлоге директору за самовредновање појединих области за сваку школску годину; </w:t>
      </w:r>
    </w:p>
    <w:p w:rsidR="00BA5D4C" w:rsidRPr="00BA5D4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континуирано прати рад у области која ће се самовредновати; </w:t>
      </w:r>
    </w:p>
    <w:p w:rsidR="00BA5D4C" w:rsidRPr="00BA5D4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прати остваривање приоритета одређених развојним планом школе; </w:t>
      </w:r>
    </w:p>
    <w:p w:rsidR="00BA5D4C" w:rsidRPr="009A548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код ученика и запослених развија еколошку свест, предузетништво и мотивацију; </w:t>
      </w:r>
    </w:p>
    <w:p w:rsidR="009A548C" w:rsidRDefault="009A548C" w:rsidP="009A548C">
      <w:pPr>
        <w:pStyle w:val="Bezrazmaka"/>
        <w:ind w:left="720"/>
        <w:jc w:val="both"/>
        <w:rPr>
          <w:rFonts w:cstheme="minorHAnsi"/>
          <w:sz w:val="24"/>
          <w:szCs w:val="24"/>
        </w:rPr>
      </w:pPr>
    </w:p>
    <w:p w:rsidR="00B27D29" w:rsidRDefault="00B27D29" w:rsidP="009A548C">
      <w:pPr>
        <w:pStyle w:val="Bezrazmaka"/>
        <w:ind w:left="720"/>
        <w:jc w:val="both"/>
        <w:rPr>
          <w:rFonts w:cstheme="minorHAnsi"/>
          <w:sz w:val="24"/>
          <w:szCs w:val="24"/>
        </w:rPr>
      </w:pPr>
    </w:p>
    <w:p w:rsidR="009A548C" w:rsidRDefault="009A548C" w:rsidP="009A548C">
      <w:pPr>
        <w:pStyle w:val="Bezrazmaka"/>
        <w:ind w:firstLine="360"/>
        <w:jc w:val="both"/>
        <w:rPr>
          <w:rFonts w:cstheme="minorHAnsi"/>
          <w:bCs/>
          <w:sz w:val="28"/>
          <w:szCs w:val="28"/>
        </w:rPr>
      </w:pPr>
      <w:r>
        <w:rPr>
          <w:rFonts w:cstheme="minorHAnsi"/>
          <w:bCs/>
          <w:sz w:val="28"/>
          <w:szCs w:val="28"/>
        </w:rPr>
        <w:t>6.3</w:t>
      </w:r>
      <w:r w:rsidRPr="00BA5D4C">
        <w:rPr>
          <w:rFonts w:cstheme="minorHAnsi"/>
          <w:bCs/>
          <w:sz w:val="28"/>
          <w:szCs w:val="28"/>
        </w:rPr>
        <w:t xml:space="preserve">. Тим за </w:t>
      </w:r>
      <w:r>
        <w:rPr>
          <w:rFonts w:cstheme="minorHAnsi"/>
          <w:bCs/>
          <w:sz w:val="28"/>
          <w:szCs w:val="28"/>
        </w:rPr>
        <w:t>маркетинг</w:t>
      </w:r>
    </w:p>
    <w:p w:rsidR="00726F35" w:rsidRPr="00726F35" w:rsidRDefault="00726F35" w:rsidP="009A548C">
      <w:pPr>
        <w:pStyle w:val="Bezrazmaka"/>
        <w:ind w:firstLine="360"/>
        <w:jc w:val="both"/>
        <w:rPr>
          <w:rFonts w:cstheme="minorHAnsi"/>
          <w:bCs/>
          <w:sz w:val="28"/>
          <w:szCs w:val="28"/>
        </w:rPr>
      </w:pPr>
    </w:p>
    <w:p w:rsidR="009A548C" w:rsidRDefault="009A548C" w:rsidP="009A548C">
      <w:pPr>
        <w:pStyle w:val="Bezrazmaka"/>
        <w:ind w:firstLine="360"/>
        <w:jc w:val="both"/>
        <w:rPr>
          <w:rFonts w:cstheme="minorHAnsi"/>
          <w:bCs/>
          <w:sz w:val="24"/>
          <w:szCs w:val="24"/>
        </w:rPr>
      </w:pPr>
      <w:r w:rsidRPr="009A548C">
        <w:rPr>
          <w:rFonts w:cstheme="minorHAnsi"/>
          <w:bCs/>
          <w:sz w:val="24"/>
          <w:szCs w:val="24"/>
        </w:rPr>
        <w:t>Тим за маркетинг школе образује директор школе са циљем промоције школе у јавности која проистиче из резултата рада и активности ученика и наставника.</w:t>
      </w:r>
    </w:p>
    <w:p w:rsidR="009A548C" w:rsidRDefault="009A548C" w:rsidP="009A548C">
      <w:pPr>
        <w:pStyle w:val="Bezrazmaka"/>
        <w:ind w:firstLine="360"/>
        <w:jc w:val="both"/>
        <w:rPr>
          <w:rFonts w:cstheme="minorHAnsi"/>
          <w:bCs/>
          <w:sz w:val="24"/>
          <w:szCs w:val="24"/>
        </w:rPr>
      </w:pPr>
      <w:r>
        <w:rPr>
          <w:rFonts w:cstheme="minorHAnsi"/>
          <w:bCs/>
          <w:sz w:val="24"/>
          <w:szCs w:val="24"/>
        </w:rPr>
        <w:t>Задаци тима су:</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стварање позитивне атмосфере у школи,</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јачање угледа просветних радника,</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развијање креативности,</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lastRenderedPageBreak/>
        <w:t>ажурирање сајта школе,</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учешће на културним  и другим манифестацијама свих нивоа,</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успостављање сарадње са предшколском установом,</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организовање и учешће у хуманитарним акцијама,</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успостављљање донаторских и спонзорских односа,</w:t>
      </w:r>
    </w:p>
    <w:p w:rsidR="009A548C" w:rsidRPr="009A548C" w:rsidRDefault="009A548C" w:rsidP="000E6E76">
      <w:pPr>
        <w:pStyle w:val="Bezrazmaka"/>
        <w:numPr>
          <w:ilvl w:val="0"/>
          <w:numId w:val="16"/>
        </w:numPr>
        <w:jc w:val="both"/>
        <w:rPr>
          <w:rFonts w:cstheme="minorHAnsi"/>
          <w:bCs/>
          <w:sz w:val="24"/>
          <w:szCs w:val="24"/>
        </w:rPr>
      </w:pPr>
      <w:r>
        <w:rPr>
          <w:rFonts w:cstheme="minorHAnsi"/>
          <w:bCs/>
          <w:sz w:val="24"/>
          <w:szCs w:val="24"/>
        </w:rPr>
        <w:t>штампање и пласирање пропагандног материјала.</w:t>
      </w:r>
    </w:p>
    <w:p w:rsidR="00BA5D4C" w:rsidRDefault="00BA5D4C" w:rsidP="00BA5D4C">
      <w:pPr>
        <w:pStyle w:val="Bezrazmaka"/>
        <w:jc w:val="both"/>
        <w:rPr>
          <w:rFonts w:cstheme="minorHAnsi"/>
          <w:sz w:val="24"/>
          <w:szCs w:val="24"/>
        </w:rPr>
      </w:pPr>
    </w:p>
    <w:p w:rsidR="00726F35" w:rsidRPr="00726F35" w:rsidRDefault="00726F35" w:rsidP="00BA5D4C">
      <w:pPr>
        <w:pStyle w:val="Bezrazmaka"/>
        <w:jc w:val="both"/>
        <w:rPr>
          <w:rFonts w:cstheme="minorHAnsi"/>
          <w:sz w:val="24"/>
          <w:szCs w:val="24"/>
        </w:rPr>
      </w:pPr>
    </w:p>
    <w:p w:rsidR="00BA5D4C" w:rsidRDefault="00BA5D4C" w:rsidP="00BA5D4C">
      <w:pPr>
        <w:pStyle w:val="Bezrazmaka"/>
        <w:jc w:val="both"/>
        <w:rPr>
          <w:rFonts w:cstheme="minorHAnsi"/>
          <w:b/>
          <w:bCs/>
          <w:sz w:val="28"/>
          <w:szCs w:val="28"/>
        </w:rPr>
      </w:pPr>
      <w:r w:rsidRPr="00BA5D4C">
        <w:rPr>
          <w:rFonts w:cstheme="minorHAnsi"/>
          <w:b/>
          <w:bCs/>
          <w:sz w:val="28"/>
          <w:szCs w:val="28"/>
        </w:rPr>
        <w:t xml:space="preserve">7. Ученици </w:t>
      </w:r>
    </w:p>
    <w:p w:rsidR="00BA5D4C" w:rsidRDefault="00BA5D4C" w:rsidP="00BA5D4C">
      <w:pPr>
        <w:pStyle w:val="Bezrazmaka"/>
        <w:jc w:val="both"/>
        <w:rPr>
          <w:rFonts w:cstheme="minorHAnsi"/>
          <w:sz w:val="28"/>
          <w:szCs w:val="28"/>
        </w:rPr>
      </w:pPr>
    </w:p>
    <w:p w:rsidR="00B27D29" w:rsidRPr="00BA5D4C" w:rsidRDefault="00B27D29" w:rsidP="00BA5D4C">
      <w:pPr>
        <w:pStyle w:val="Bezrazmaka"/>
        <w:jc w:val="both"/>
        <w:rPr>
          <w:rFonts w:cstheme="minorHAnsi"/>
          <w:sz w:val="28"/>
          <w:szCs w:val="28"/>
        </w:rPr>
      </w:pPr>
    </w:p>
    <w:p w:rsidR="00BA5D4C" w:rsidRDefault="00BA5D4C" w:rsidP="00BA5D4C">
      <w:pPr>
        <w:pStyle w:val="Bezrazmaka"/>
        <w:ind w:firstLine="720"/>
        <w:jc w:val="both"/>
        <w:rPr>
          <w:rFonts w:cstheme="minorHAnsi"/>
          <w:bCs/>
          <w:sz w:val="28"/>
          <w:szCs w:val="28"/>
        </w:rPr>
      </w:pPr>
      <w:r w:rsidRPr="00BA5D4C">
        <w:rPr>
          <w:rFonts w:cstheme="minorHAnsi"/>
          <w:bCs/>
          <w:sz w:val="28"/>
          <w:szCs w:val="28"/>
        </w:rPr>
        <w:t xml:space="preserve">7.1.Упис ученика </w:t>
      </w:r>
    </w:p>
    <w:p w:rsidR="009A548C" w:rsidRPr="009A548C" w:rsidRDefault="009A548C" w:rsidP="00BA5D4C">
      <w:pPr>
        <w:pStyle w:val="Bezrazmaka"/>
        <w:ind w:firstLine="720"/>
        <w:jc w:val="both"/>
        <w:rPr>
          <w:rFonts w:cstheme="minorHAnsi"/>
          <w:sz w:val="28"/>
          <w:szCs w:val="28"/>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У први разред основне школе уписује се свако дете које до почетка школске године има најмање шест и по , а највише седам и по година.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Дете старости од шест до шест и по година уписује се у први разред након провере спремности за полазак у школу.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Школа је дужна да упише свако дете са подручја школе.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Школа може да упише и дете са подручја друге школе , на захтев родитеља, у складу са могућностима школе. </w:t>
      </w:r>
    </w:p>
    <w:p w:rsidR="00BA5D4C" w:rsidRPr="00BA5D4C" w:rsidRDefault="009A548C" w:rsidP="009A548C">
      <w:pPr>
        <w:pStyle w:val="Bezrazmaka"/>
        <w:ind w:firstLine="720"/>
        <w:jc w:val="both"/>
        <w:rPr>
          <w:rFonts w:cstheme="minorHAnsi"/>
          <w:sz w:val="24"/>
          <w:szCs w:val="24"/>
        </w:rPr>
      </w:pPr>
      <w:r>
        <w:rPr>
          <w:rFonts w:cstheme="minorHAnsi"/>
          <w:sz w:val="24"/>
          <w:szCs w:val="24"/>
        </w:rPr>
        <w:t>Родитељ</w:t>
      </w:r>
      <w:r w:rsidR="00BA5D4C" w:rsidRPr="00BA5D4C">
        <w:rPr>
          <w:rFonts w:cstheme="minorHAnsi"/>
          <w:sz w:val="24"/>
          <w:szCs w:val="24"/>
        </w:rPr>
        <w:t>,</w:t>
      </w:r>
      <w:r>
        <w:rPr>
          <w:rFonts w:cstheme="minorHAnsi"/>
          <w:sz w:val="24"/>
          <w:szCs w:val="24"/>
        </w:rPr>
        <w:t xml:space="preserve"> </w:t>
      </w:r>
      <w:r w:rsidR="00BA5D4C" w:rsidRPr="00BA5D4C">
        <w:rPr>
          <w:rFonts w:cstheme="minorHAnsi"/>
          <w:sz w:val="24"/>
          <w:szCs w:val="24"/>
        </w:rPr>
        <w:t xml:space="preserve">односно старатељ, може да изабере основну школу у коју ће да упише дете подношењем захтева изабраној школи најкасније до 1.фебруара текуће календарске године у којој се врши упис.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За упис у први разред потребна су следећа документа: </w:t>
      </w:r>
    </w:p>
    <w:p w:rsidR="00BA5D4C" w:rsidRPr="00BA5D4C" w:rsidRDefault="00BA5D4C" w:rsidP="000E6E76">
      <w:pPr>
        <w:pStyle w:val="Bezrazmaka"/>
        <w:numPr>
          <w:ilvl w:val="0"/>
          <w:numId w:val="17"/>
        </w:numPr>
        <w:jc w:val="both"/>
        <w:rPr>
          <w:rFonts w:cstheme="minorHAnsi"/>
          <w:sz w:val="24"/>
          <w:szCs w:val="24"/>
        </w:rPr>
      </w:pPr>
      <w:r w:rsidRPr="00BA5D4C">
        <w:rPr>
          <w:rFonts w:cstheme="minorHAnsi"/>
          <w:sz w:val="24"/>
          <w:szCs w:val="24"/>
        </w:rPr>
        <w:t xml:space="preserve">Извод из матичне књиге рођених </w:t>
      </w:r>
    </w:p>
    <w:p w:rsidR="00BA5D4C" w:rsidRPr="00BA5D4C" w:rsidRDefault="00BA5D4C" w:rsidP="000E6E76">
      <w:pPr>
        <w:pStyle w:val="Bezrazmaka"/>
        <w:numPr>
          <w:ilvl w:val="0"/>
          <w:numId w:val="17"/>
        </w:numPr>
        <w:jc w:val="both"/>
        <w:rPr>
          <w:rFonts w:cstheme="minorHAnsi"/>
          <w:sz w:val="24"/>
          <w:szCs w:val="24"/>
        </w:rPr>
      </w:pPr>
      <w:r w:rsidRPr="00BA5D4C">
        <w:rPr>
          <w:rFonts w:cstheme="minorHAnsi"/>
          <w:sz w:val="24"/>
          <w:szCs w:val="24"/>
        </w:rPr>
        <w:t xml:space="preserve">Потврда надлежног Дома здравља да је дете способно за упис у 1.разред </w:t>
      </w:r>
    </w:p>
    <w:p w:rsidR="00BA5D4C" w:rsidRPr="00BA5D4C" w:rsidRDefault="00BA5D4C" w:rsidP="000E6E76">
      <w:pPr>
        <w:pStyle w:val="Bezrazmaka"/>
        <w:numPr>
          <w:ilvl w:val="0"/>
          <w:numId w:val="17"/>
        </w:numPr>
        <w:jc w:val="both"/>
        <w:rPr>
          <w:rFonts w:cstheme="minorHAnsi"/>
          <w:sz w:val="24"/>
          <w:szCs w:val="24"/>
        </w:rPr>
      </w:pPr>
      <w:r w:rsidRPr="00BA5D4C">
        <w:rPr>
          <w:rFonts w:cstheme="minorHAnsi"/>
          <w:sz w:val="24"/>
          <w:szCs w:val="24"/>
        </w:rPr>
        <w:t xml:space="preserve">Уверење о завршеном припремном предшколском програму </w:t>
      </w:r>
    </w:p>
    <w:p w:rsidR="00BA5D4C" w:rsidRPr="00BA5D4C" w:rsidRDefault="00BA5D4C" w:rsidP="00BA5D4C">
      <w:pPr>
        <w:pStyle w:val="Bezrazmaka"/>
        <w:jc w:val="both"/>
        <w:rPr>
          <w:rFonts w:cstheme="minorHAnsi"/>
          <w:sz w:val="24"/>
          <w:szCs w:val="24"/>
        </w:rPr>
      </w:pPr>
    </w:p>
    <w:p w:rsidR="00BA5D4C" w:rsidRDefault="00BA5D4C" w:rsidP="009A548C">
      <w:pPr>
        <w:pStyle w:val="Bezrazmaka"/>
        <w:ind w:left="720"/>
        <w:jc w:val="both"/>
        <w:rPr>
          <w:rFonts w:cstheme="minorHAnsi"/>
          <w:sz w:val="24"/>
          <w:szCs w:val="24"/>
        </w:rPr>
      </w:pPr>
      <w:r w:rsidRPr="00BA5D4C">
        <w:rPr>
          <w:rFonts w:cstheme="minorHAnsi"/>
          <w:sz w:val="24"/>
          <w:szCs w:val="24"/>
        </w:rPr>
        <w:t xml:space="preserve">Упис ученика из других школа врши се на основу Преводнице. </w:t>
      </w:r>
    </w:p>
    <w:p w:rsidR="009A548C" w:rsidRDefault="009A548C" w:rsidP="009A548C">
      <w:pPr>
        <w:pStyle w:val="Bezrazmaka"/>
        <w:ind w:left="720"/>
        <w:jc w:val="both"/>
        <w:rPr>
          <w:rFonts w:cstheme="minorHAnsi"/>
          <w:sz w:val="24"/>
          <w:szCs w:val="24"/>
        </w:rPr>
      </w:pPr>
    </w:p>
    <w:p w:rsidR="00B27D29" w:rsidRPr="009A548C" w:rsidRDefault="00B27D29" w:rsidP="009A548C">
      <w:pPr>
        <w:pStyle w:val="Bezrazmaka"/>
        <w:ind w:left="720"/>
        <w:jc w:val="both"/>
        <w:rPr>
          <w:rFonts w:cstheme="minorHAnsi"/>
          <w:sz w:val="24"/>
          <w:szCs w:val="24"/>
        </w:rPr>
      </w:pPr>
    </w:p>
    <w:p w:rsidR="00BA5D4C" w:rsidRDefault="00BA5D4C" w:rsidP="009A548C">
      <w:pPr>
        <w:pStyle w:val="Bezrazmaka"/>
        <w:ind w:firstLine="720"/>
        <w:jc w:val="both"/>
        <w:rPr>
          <w:rFonts w:cstheme="minorHAnsi"/>
          <w:bCs/>
          <w:sz w:val="28"/>
          <w:szCs w:val="28"/>
        </w:rPr>
      </w:pPr>
      <w:r w:rsidRPr="009A548C">
        <w:rPr>
          <w:rFonts w:cstheme="minorHAnsi"/>
          <w:bCs/>
          <w:sz w:val="28"/>
          <w:szCs w:val="28"/>
        </w:rPr>
        <w:t xml:space="preserve">7.2. Испити и испитни рокови </w:t>
      </w:r>
    </w:p>
    <w:p w:rsidR="009A548C" w:rsidRPr="009A548C" w:rsidRDefault="009A548C" w:rsidP="00BA5D4C">
      <w:pPr>
        <w:pStyle w:val="Bezrazmaka"/>
        <w:jc w:val="both"/>
        <w:rPr>
          <w:rFonts w:cstheme="minorHAnsi"/>
          <w:sz w:val="28"/>
          <w:szCs w:val="28"/>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У школи се полажу следећи испити: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поправни;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разредни;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 из страног језика који ученик није изучавао у школи;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испити ученика осмог разреда и осталих разреда којима је престала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обавеза похађања школе, а нису завршили разред;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испити ученика који завршава школовање у року краћем од предвиђеног;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 по приговору или жалби;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завршни испит. </w:t>
      </w:r>
    </w:p>
    <w:p w:rsidR="00BA5D4C" w:rsidRPr="00BA5D4C" w:rsidRDefault="00BA5D4C" w:rsidP="00BA5D4C">
      <w:pPr>
        <w:pStyle w:val="Bezrazmaka"/>
        <w:jc w:val="both"/>
        <w:rPr>
          <w:rFonts w:cstheme="minorHAnsi"/>
          <w:sz w:val="24"/>
          <w:szCs w:val="24"/>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Испити се полажу пред комисијом у складу са законом.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Испити се полажу у роковима прописаним законом и Статутом и то 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октобарском испитном року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јануарском испитном року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јунском испитном року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августовском испитном року. </w:t>
      </w:r>
    </w:p>
    <w:p w:rsidR="00BA5D4C" w:rsidRPr="00BA5D4C" w:rsidRDefault="00BA5D4C" w:rsidP="00BA5D4C">
      <w:pPr>
        <w:pStyle w:val="Bezrazmaka"/>
        <w:jc w:val="both"/>
        <w:rPr>
          <w:rFonts w:cstheme="minorHAnsi"/>
          <w:sz w:val="24"/>
          <w:szCs w:val="24"/>
        </w:rPr>
      </w:pPr>
    </w:p>
    <w:p w:rsidR="00BA5D4C" w:rsidRDefault="00BA5D4C" w:rsidP="009A548C">
      <w:pPr>
        <w:pStyle w:val="Bezrazmaka"/>
        <w:ind w:firstLine="720"/>
        <w:jc w:val="both"/>
        <w:rPr>
          <w:rFonts w:cstheme="minorHAnsi"/>
          <w:sz w:val="24"/>
          <w:szCs w:val="24"/>
        </w:rPr>
      </w:pPr>
      <w:r w:rsidRPr="00BA5D4C">
        <w:rPr>
          <w:rFonts w:cstheme="minorHAnsi"/>
          <w:sz w:val="24"/>
          <w:szCs w:val="24"/>
        </w:rPr>
        <w:t xml:space="preserve">Испити се полажу по прописаном наставном плану и програму за одређени предмет и разред. </w:t>
      </w:r>
    </w:p>
    <w:p w:rsidR="009A548C" w:rsidRDefault="009A548C" w:rsidP="009A548C">
      <w:pPr>
        <w:pStyle w:val="Bezrazmaka"/>
        <w:ind w:firstLine="720"/>
        <w:jc w:val="both"/>
        <w:rPr>
          <w:rFonts w:cstheme="minorHAnsi"/>
          <w:sz w:val="24"/>
          <w:szCs w:val="24"/>
        </w:rPr>
      </w:pPr>
    </w:p>
    <w:p w:rsidR="00B27D29" w:rsidRPr="009A548C" w:rsidRDefault="00B27D29" w:rsidP="009A548C">
      <w:pPr>
        <w:pStyle w:val="Bezrazmaka"/>
        <w:ind w:firstLine="720"/>
        <w:jc w:val="both"/>
        <w:rPr>
          <w:rFonts w:cstheme="minorHAnsi"/>
          <w:sz w:val="24"/>
          <w:szCs w:val="24"/>
        </w:rPr>
      </w:pPr>
    </w:p>
    <w:p w:rsidR="00BA5D4C" w:rsidRDefault="00BA5D4C" w:rsidP="009A548C">
      <w:pPr>
        <w:pStyle w:val="Bezrazmaka"/>
        <w:ind w:firstLine="720"/>
        <w:jc w:val="both"/>
        <w:rPr>
          <w:rFonts w:cstheme="minorHAnsi"/>
          <w:bCs/>
          <w:sz w:val="28"/>
          <w:szCs w:val="28"/>
        </w:rPr>
      </w:pPr>
      <w:r w:rsidRPr="009A548C">
        <w:rPr>
          <w:rFonts w:cstheme="minorHAnsi"/>
          <w:bCs/>
          <w:sz w:val="28"/>
          <w:szCs w:val="28"/>
        </w:rPr>
        <w:t xml:space="preserve">7.3. Права ученика </w:t>
      </w:r>
    </w:p>
    <w:p w:rsidR="009A548C" w:rsidRPr="009A548C" w:rsidRDefault="009A548C" w:rsidP="009A548C">
      <w:pPr>
        <w:pStyle w:val="Bezrazmaka"/>
        <w:ind w:firstLine="720"/>
        <w:jc w:val="both"/>
        <w:rPr>
          <w:rFonts w:cstheme="minorHAnsi"/>
          <w:sz w:val="28"/>
          <w:szCs w:val="28"/>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Права ученика остварују се у складу са Уставом Републике Србије, потврђеним међународним уговорима и законима, а школа је дужна да обезбеди њихово остваривање, а нарочито право на: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квалитетан образовно-васпитни рад који обезбеђује остваривање принципа и циљева прописаних законом;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уважавање личности;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подршку за свестрани развој личности, подршку за посебно исказане таленте и њихову афирмацију;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заштиту од дискриминације, насиља, злостављања и занемаривања;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благовремену и потпуну информацију о питањима од значаја за његово школовање; </w:t>
      </w:r>
    </w:p>
    <w:p w:rsidR="00BA5D4C" w:rsidRPr="009A548C" w:rsidRDefault="00BA5D4C" w:rsidP="000E6E76">
      <w:pPr>
        <w:pStyle w:val="Bezrazmaka"/>
        <w:numPr>
          <w:ilvl w:val="0"/>
          <w:numId w:val="18"/>
        </w:numPr>
        <w:jc w:val="both"/>
        <w:rPr>
          <w:rFonts w:cstheme="minorHAnsi"/>
          <w:sz w:val="24"/>
          <w:szCs w:val="24"/>
        </w:rPr>
      </w:pPr>
      <w:r w:rsidRPr="009A548C">
        <w:rPr>
          <w:rFonts w:cstheme="minorHAnsi"/>
          <w:sz w:val="24"/>
          <w:szCs w:val="24"/>
        </w:rPr>
        <w:t xml:space="preserve">информације о његовим правима и обавезама;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учествовање у раду органа школе, у складу са Законом и посебним законом;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слободу удруживања у различите групе, клубове и организовање ученичког парламента;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подношење приговора и жалбе на оцену и на остваривање других права по основу образовања;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покретање иницијативе за преиспитивање одговорности учесника</w:t>
      </w:r>
      <w:r w:rsidR="009A548C">
        <w:rPr>
          <w:rFonts w:cstheme="minorHAnsi"/>
          <w:sz w:val="24"/>
          <w:szCs w:val="24"/>
        </w:rPr>
        <w:t xml:space="preserve"> у образовно-васпитном процесу сходно правима по Закону,</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остваривање свих права ученика, права на заштиту и на правично поступање школе према ученику и када повреди обавезу утврђену Законом; </w:t>
      </w:r>
    </w:p>
    <w:p w:rsidR="00B27D29" w:rsidRDefault="00B27D29" w:rsidP="009A548C">
      <w:pPr>
        <w:pStyle w:val="Bezrazmaka"/>
        <w:ind w:firstLine="360"/>
        <w:jc w:val="both"/>
        <w:rPr>
          <w:rFonts w:cstheme="minorHAnsi"/>
          <w:sz w:val="24"/>
          <w:szCs w:val="24"/>
        </w:rPr>
      </w:pPr>
    </w:p>
    <w:p w:rsidR="00B27D29" w:rsidRDefault="00B27D29" w:rsidP="009A548C">
      <w:pPr>
        <w:pStyle w:val="Bezrazmaka"/>
        <w:ind w:firstLine="360"/>
        <w:jc w:val="both"/>
        <w:rPr>
          <w:rFonts w:cstheme="minorHAnsi"/>
          <w:sz w:val="24"/>
          <w:szCs w:val="24"/>
        </w:rPr>
      </w:pPr>
    </w:p>
    <w:p w:rsidR="00BA5D4C" w:rsidRDefault="00BA5D4C" w:rsidP="00726F35">
      <w:pPr>
        <w:pStyle w:val="Bezrazmaka"/>
        <w:ind w:firstLine="720"/>
        <w:jc w:val="both"/>
        <w:rPr>
          <w:rFonts w:cstheme="minorHAnsi"/>
          <w:bCs/>
          <w:sz w:val="28"/>
          <w:szCs w:val="28"/>
        </w:rPr>
      </w:pPr>
      <w:r w:rsidRPr="009A548C">
        <w:rPr>
          <w:rFonts w:cstheme="minorHAnsi"/>
          <w:bCs/>
          <w:sz w:val="28"/>
          <w:szCs w:val="28"/>
        </w:rPr>
        <w:t xml:space="preserve">7.4. Обавезе ученика </w:t>
      </w:r>
    </w:p>
    <w:p w:rsidR="009A548C" w:rsidRPr="009A548C" w:rsidRDefault="009A548C" w:rsidP="009A548C">
      <w:pPr>
        <w:pStyle w:val="Bezrazmaka"/>
        <w:ind w:firstLine="360"/>
        <w:jc w:val="both"/>
        <w:rPr>
          <w:rFonts w:cstheme="minorHAnsi"/>
          <w:sz w:val="28"/>
          <w:szCs w:val="28"/>
        </w:rPr>
      </w:pPr>
    </w:p>
    <w:p w:rsidR="00BA5D4C" w:rsidRPr="00BA5D4C" w:rsidRDefault="00BA5D4C" w:rsidP="009A548C">
      <w:pPr>
        <w:pStyle w:val="Bezrazmaka"/>
        <w:ind w:firstLine="360"/>
        <w:jc w:val="both"/>
        <w:rPr>
          <w:rFonts w:cstheme="minorHAnsi"/>
          <w:sz w:val="24"/>
          <w:szCs w:val="24"/>
        </w:rPr>
      </w:pPr>
      <w:r w:rsidRPr="00BA5D4C">
        <w:rPr>
          <w:rFonts w:cstheme="minorHAnsi"/>
          <w:sz w:val="24"/>
          <w:szCs w:val="24"/>
        </w:rPr>
        <w:t xml:space="preserve">У остваривању својих права ученик не сме да угрожава друге у остваривању права. </w:t>
      </w:r>
    </w:p>
    <w:p w:rsidR="00BA5D4C" w:rsidRPr="00BA5D4C" w:rsidRDefault="00BA5D4C" w:rsidP="009A548C">
      <w:pPr>
        <w:pStyle w:val="Bezrazmaka"/>
        <w:ind w:firstLine="360"/>
        <w:jc w:val="both"/>
        <w:rPr>
          <w:rFonts w:cstheme="minorHAnsi"/>
          <w:sz w:val="24"/>
          <w:szCs w:val="24"/>
        </w:rPr>
      </w:pPr>
      <w:r w:rsidRPr="00BA5D4C">
        <w:rPr>
          <w:rFonts w:cstheme="minorHAnsi"/>
          <w:sz w:val="24"/>
          <w:szCs w:val="24"/>
        </w:rPr>
        <w:t xml:space="preserve">Ученик има обавезу да: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редовно похађа наставу и извршава школске обавезе;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поштује школска правила, одлуке директора и органа школе;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lastRenderedPageBreak/>
        <w:t xml:space="preserve">у поступку оцењивања покаже своје стварно знање без коришћења разних облика преписивања и других недозвољених облика помоћи;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не омета извођење наставе и не напушта час без претходног одобрења наставника;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поштује личност других ученика, наставника и осталих запослених у школи;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благовремено правда изостанке;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чува имовину школе и чистоћу и естетски изглед школских просторија;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стара се о очувању животне средине и понаша у складу са правилима еколошке етике. </w:t>
      </w:r>
    </w:p>
    <w:p w:rsidR="00BA5D4C" w:rsidRDefault="00BA5D4C" w:rsidP="00BA5D4C">
      <w:pPr>
        <w:pStyle w:val="Bezrazmaka"/>
        <w:jc w:val="both"/>
        <w:rPr>
          <w:rFonts w:cstheme="minorHAnsi"/>
          <w:sz w:val="24"/>
          <w:szCs w:val="24"/>
        </w:rPr>
      </w:pPr>
    </w:p>
    <w:p w:rsidR="00B27D29" w:rsidRPr="00B27D29" w:rsidRDefault="00B27D29" w:rsidP="00BA5D4C">
      <w:pPr>
        <w:pStyle w:val="Bezrazmaka"/>
        <w:jc w:val="both"/>
        <w:rPr>
          <w:rFonts w:cstheme="minorHAnsi"/>
          <w:sz w:val="24"/>
          <w:szCs w:val="24"/>
        </w:rPr>
      </w:pPr>
    </w:p>
    <w:p w:rsidR="00BA5D4C" w:rsidRDefault="00BA5D4C" w:rsidP="00726F35">
      <w:pPr>
        <w:pStyle w:val="Bezrazmaka"/>
        <w:ind w:firstLine="720"/>
        <w:jc w:val="both"/>
        <w:rPr>
          <w:rFonts w:cstheme="minorHAnsi"/>
          <w:bCs/>
          <w:sz w:val="28"/>
          <w:szCs w:val="28"/>
        </w:rPr>
      </w:pPr>
      <w:r w:rsidRPr="00B27D29">
        <w:rPr>
          <w:rFonts w:cstheme="minorHAnsi"/>
          <w:bCs/>
          <w:sz w:val="28"/>
          <w:szCs w:val="28"/>
        </w:rPr>
        <w:t xml:space="preserve">7.5. Одговорност ученика </w:t>
      </w:r>
    </w:p>
    <w:p w:rsidR="00B27D29" w:rsidRPr="00B27D29" w:rsidRDefault="00B27D29" w:rsidP="00BA5D4C">
      <w:pPr>
        <w:pStyle w:val="Bezrazmaka"/>
        <w:jc w:val="both"/>
        <w:rPr>
          <w:rFonts w:cstheme="minorHAnsi"/>
          <w:sz w:val="28"/>
          <w:szCs w:val="28"/>
        </w:rPr>
      </w:pPr>
    </w:p>
    <w:p w:rsidR="00BA5D4C" w:rsidRDefault="00BA5D4C" w:rsidP="00B27D29">
      <w:pPr>
        <w:pStyle w:val="Bezrazmaka"/>
        <w:ind w:firstLine="720"/>
        <w:jc w:val="both"/>
        <w:rPr>
          <w:rFonts w:cstheme="minorHAnsi"/>
          <w:sz w:val="24"/>
          <w:szCs w:val="24"/>
        </w:rPr>
      </w:pPr>
      <w:r w:rsidRPr="00BA5D4C">
        <w:rPr>
          <w:rFonts w:cstheme="minorHAnsi"/>
          <w:sz w:val="24"/>
          <w:szCs w:val="24"/>
        </w:rPr>
        <w:t xml:space="preserve">Ученик може да одговара само за повреду обавезе која је у време извршења била прописана Законом, посебним законом и општим актима школе и за повреду забране прописану Законом. </w:t>
      </w:r>
    </w:p>
    <w:p w:rsidR="00B27D29" w:rsidRDefault="00B27D29" w:rsidP="00B27D29">
      <w:pPr>
        <w:pStyle w:val="Bezrazmaka"/>
        <w:ind w:firstLine="720"/>
        <w:jc w:val="both"/>
        <w:rPr>
          <w:rFonts w:cstheme="minorHAnsi"/>
          <w:sz w:val="24"/>
          <w:szCs w:val="24"/>
        </w:rPr>
      </w:pPr>
    </w:p>
    <w:p w:rsidR="00B27D29" w:rsidRPr="00B27D29" w:rsidRDefault="00B27D29" w:rsidP="00B27D29">
      <w:pPr>
        <w:pStyle w:val="Bezrazmaka"/>
        <w:ind w:firstLine="720"/>
        <w:jc w:val="both"/>
        <w:rPr>
          <w:rFonts w:cstheme="minorHAnsi"/>
          <w:sz w:val="24"/>
          <w:szCs w:val="24"/>
        </w:rPr>
      </w:pPr>
    </w:p>
    <w:p w:rsidR="00BA5D4C" w:rsidRDefault="00BA5D4C" w:rsidP="00B27D29">
      <w:pPr>
        <w:pStyle w:val="Bezrazmaka"/>
        <w:ind w:firstLine="720"/>
        <w:jc w:val="both"/>
        <w:rPr>
          <w:rFonts w:cstheme="minorHAnsi"/>
          <w:bCs/>
          <w:sz w:val="28"/>
          <w:szCs w:val="28"/>
        </w:rPr>
      </w:pPr>
      <w:r w:rsidRPr="00B27D29">
        <w:rPr>
          <w:rFonts w:cstheme="minorHAnsi"/>
          <w:bCs/>
          <w:sz w:val="28"/>
          <w:szCs w:val="28"/>
        </w:rPr>
        <w:t xml:space="preserve">7.6. Ученички парламент </w:t>
      </w:r>
    </w:p>
    <w:p w:rsidR="00B27D29" w:rsidRPr="00B27D29" w:rsidRDefault="00B27D29" w:rsidP="00BA5D4C">
      <w:pPr>
        <w:pStyle w:val="Bezrazmaka"/>
        <w:jc w:val="both"/>
        <w:rPr>
          <w:rFonts w:cstheme="minorHAnsi"/>
          <w:sz w:val="28"/>
          <w:szCs w:val="28"/>
        </w:rPr>
      </w:pPr>
    </w:p>
    <w:p w:rsidR="00BA5D4C" w:rsidRPr="00BA5D4C" w:rsidRDefault="00BA5D4C" w:rsidP="00B27D29">
      <w:pPr>
        <w:pStyle w:val="Bezrazmaka"/>
        <w:ind w:firstLine="720"/>
        <w:jc w:val="both"/>
        <w:rPr>
          <w:rFonts w:cstheme="minorHAnsi"/>
          <w:sz w:val="24"/>
          <w:szCs w:val="24"/>
        </w:rPr>
      </w:pPr>
      <w:r w:rsidRPr="00BA5D4C">
        <w:rPr>
          <w:rFonts w:cstheme="minorHAnsi"/>
          <w:sz w:val="24"/>
          <w:szCs w:val="24"/>
        </w:rPr>
        <w:t xml:space="preserve">Ученички парламент чине по два представника сваког одељења ученика 7. и 8. разреда. </w:t>
      </w:r>
    </w:p>
    <w:p w:rsidR="00BA5D4C" w:rsidRDefault="00BA5D4C" w:rsidP="00BA5D4C">
      <w:pPr>
        <w:pStyle w:val="Bezrazmaka"/>
        <w:jc w:val="both"/>
        <w:rPr>
          <w:rFonts w:cstheme="minorHAnsi"/>
          <w:sz w:val="24"/>
          <w:szCs w:val="24"/>
        </w:rPr>
      </w:pPr>
      <w:r w:rsidRPr="00BA5D4C">
        <w:rPr>
          <w:rFonts w:cstheme="minorHAnsi"/>
          <w:sz w:val="24"/>
          <w:szCs w:val="24"/>
        </w:rPr>
        <w:t xml:space="preserve">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B27D29" w:rsidRDefault="00B27D29" w:rsidP="00BA5D4C">
      <w:pPr>
        <w:pStyle w:val="Bezrazmaka"/>
        <w:jc w:val="both"/>
        <w:rPr>
          <w:rFonts w:cstheme="minorHAnsi"/>
          <w:sz w:val="24"/>
          <w:szCs w:val="24"/>
        </w:rPr>
      </w:pPr>
    </w:p>
    <w:p w:rsidR="00B27D29" w:rsidRDefault="00B27D29" w:rsidP="00B27D29">
      <w:pPr>
        <w:pStyle w:val="Bezrazmaka"/>
        <w:ind w:firstLine="720"/>
        <w:jc w:val="both"/>
        <w:rPr>
          <w:rFonts w:cstheme="minorHAnsi"/>
          <w:sz w:val="28"/>
          <w:szCs w:val="28"/>
        </w:rPr>
      </w:pPr>
      <w:r w:rsidRPr="00B27D29">
        <w:rPr>
          <w:rFonts w:cstheme="minorHAnsi"/>
          <w:sz w:val="28"/>
          <w:szCs w:val="28"/>
        </w:rPr>
        <w:t>7.7. Вршњачки тим</w:t>
      </w:r>
    </w:p>
    <w:p w:rsidR="00B27D29" w:rsidRDefault="00B27D29" w:rsidP="00BA5D4C">
      <w:pPr>
        <w:pStyle w:val="Bezrazmaka"/>
        <w:jc w:val="both"/>
        <w:rPr>
          <w:rFonts w:cstheme="minorHAnsi"/>
          <w:sz w:val="24"/>
          <w:szCs w:val="24"/>
        </w:rPr>
      </w:pPr>
      <w:r>
        <w:rPr>
          <w:rFonts w:cstheme="minorHAnsi"/>
          <w:sz w:val="24"/>
          <w:szCs w:val="24"/>
        </w:rPr>
        <w:tab/>
      </w:r>
    </w:p>
    <w:p w:rsidR="00B27D29" w:rsidRDefault="00B27D29" w:rsidP="00BA5D4C">
      <w:pPr>
        <w:pStyle w:val="Bezrazmaka"/>
        <w:jc w:val="both"/>
        <w:rPr>
          <w:rFonts w:cstheme="minorHAnsi"/>
          <w:sz w:val="24"/>
          <w:szCs w:val="24"/>
        </w:rPr>
      </w:pPr>
      <w:r>
        <w:rPr>
          <w:rFonts w:cstheme="minorHAnsi"/>
          <w:sz w:val="24"/>
          <w:szCs w:val="24"/>
        </w:rPr>
        <w:tab/>
        <w:t>Вршњачки тим чине по два представника сваког одељења ученика од петог до осмог разреда.</w:t>
      </w:r>
    </w:p>
    <w:p w:rsidR="00B27D29" w:rsidRDefault="00B27D29" w:rsidP="00BA5D4C">
      <w:pPr>
        <w:pStyle w:val="Bezrazmaka"/>
        <w:jc w:val="both"/>
        <w:rPr>
          <w:rFonts w:cstheme="minorHAnsi"/>
          <w:sz w:val="24"/>
          <w:szCs w:val="24"/>
        </w:rPr>
      </w:pPr>
    </w:p>
    <w:p w:rsidR="00B27D29" w:rsidRPr="00B27D29" w:rsidRDefault="00B27D29" w:rsidP="00BA5D4C">
      <w:pPr>
        <w:pStyle w:val="Bezrazmaka"/>
        <w:jc w:val="both"/>
        <w:rPr>
          <w:rFonts w:cstheme="minorHAnsi"/>
          <w:sz w:val="24"/>
          <w:szCs w:val="24"/>
        </w:rPr>
      </w:pPr>
    </w:p>
    <w:p w:rsidR="00BA5D4C" w:rsidRDefault="00B27D29" w:rsidP="00BA5D4C">
      <w:pPr>
        <w:pStyle w:val="Bezrazmaka"/>
        <w:jc w:val="both"/>
        <w:rPr>
          <w:rFonts w:cstheme="minorHAnsi"/>
          <w:b/>
          <w:bCs/>
          <w:sz w:val="28"/>
          <w:szCs w:val="28"/>
        </w:rPr>
      </w:pPr>
      <w:r>
        <w:rPr>
          <w:rFonts w:cstheme="minorHAnsi"/>
          <w:b/>
          <w:bCs/>
          <w:sz w:val="28"/>
          <w:szCs w:val="28"/>
        </w:rPr>
        <w:t>8. Додела диплома</w:t>
      </w:r>
      <w:r w:rsidR="00BA5D4C" w:rsidRPr="00B27D29">
        <w:rPr>
          <w:rFonts w:cstheme="minorHAnsi"/>
          <w:b/>
          <w:bCs/>
          <w:sz w:val="28"/>
          <w:szCs w:val="28"/>
        </w:rPr>
        <w:t>,</w:t>
      </w:r>
      <w:r>
        <w:rPr>
          <w:rFonts w:cstheme="minorHAnsi"/>
          <w:b/>
          <w:bCs/>
          <w:sz w:val="28"/>
          <w:szCs w:val="28"/>
        </w:rPr>
        <w:t xml:space="preserve"> </w:t>
      </w:r>
      <w:r w:rsidR="00BA5D4C" w:rsidRPr="00B27D29">
        <w:rPr>
          <w:rFonts w:cstheme="minorHAnsi"/>
          <w:b/>
          <w:bCs/>
          <w:sz w:val="28"/>
          <w:szCs w:val="28"/>
        </w:rPr>
        <w:t xml:space="preserve">похвала и награда </w:t>
      </w:r>
    </w:p>
    <w:p w:rsidR="00B27D29" w:rsidRPr="00B27D29" w:rsidRDefault="00B27D29" w:rsidP="00BA5D4C">
      <w:pPr>
        <w:pStyle w:val="Bezrazmaka"/>
        <w:jc w:val="both"/>
        <w:rPr>
          <w:rFonts w:cstheme="minorHAnsi"/>
          <w:sz w:val="28"/>
          <w:szCs w:val="28"/>
        </w:rPr>
      </w:pPr>
    </w:p>
    <w:p w:rsidR="00BA5D4C" w:rsidRDefault="00BA5D4C" w:rsidP="00B27D29">
      <w:pPr>
        <w:pStyle w:val="Bezrazmaka"/>
        <w:ind w:firstLine="720"/>
        <w:jc w:val="both"/>
        <w:rPr>
          <w:rFonts w:cstheme="minorHAnsi"/>
          <w:sz w:val="24"/>
          <w:szCs w:val="24"/>
        </w:rPr>
      </w:pPr>
      <w:r w:rsidRPr="00BA5D4C">
        <w:rPr>
          <w:rFonts w:cstheme="minorHAnsi"/>
          <w:sz w:val="24"/>
          <w:szCs w:val="24"/>
        </w:rPr>
        <w:t xml:space="preserve">У току школовања ученик може да добије : </w:t>
      </w:r>
    </w:p>
    <w:p w:rsidR="00806283" w:rsidRPr="00806283" w:rsidRDefault="00806283" w:rsidP="00B27D29">
      <w:pPr>
        <w:pStyle w:val="Bezrazmaka"/>
        <w:ind w:firstLine="720"/>
        <w:jc w:val="both"/>
        <w:rPr>
          <w:rFonts w:cstheme="minorHAnsi"/>
          <w:sz w:val="24"/>
          <w:szCs w:val="24"/>
        </w:rPr>
      </w:pPr>
    </w:p>
    <w:p w:rsidR="00BA5D4C" w:rsidRPr="00BA5D4C" w:rsidRDefault="00BA5D4C" w:rsidP="000E6E76">
      <w:pPr>
        <w:pStyle w:val="Bezrazmaka"/>
        <w:numPr>
          <w:ilvl w:val="0"/>
          <w:numId w:val="20"/>
        </w:numPr>
        <w:jc w:val="both"/>
        <w:rPr>
          <w:rFonts w:cstheme="minorHAnsi"/>
          <w:sz w:val="24"/>
          <w:szCs w:val="24"/>
        </w:rPr>
      </w:pPr>
      <w:r w:rsidRPr="00BA5D4C">
        <w:rPr>
          <w:rFonts w:cstheme="minorHAnsi"/>
          <w:i/>
          <w:iCs/>
          <w:sz w:val="24"/>
          <w:szCs w:val="24"/>
        </w:rPr>
        <w:t>диплому за изузетан општи успех*</w:t>
      </w:r>
      <w:r w:rsidRPr="00BA5D4C">
        <w:rPr>
          <w:rFonts w:cstheme="minorHAnsi"/>
          <w:sz w:val="24"/>
          <w:szCs w:val="24"/>
        </w:rPr>
        <w:t xml:space="preserve">, </w:t>
      </w:r>
    </w:p>
    <w:p w:rsidR="00BA5D4C" w:rsidRPr="00BA5D4C" w:rsidRDefault="00BA5D4C" w:rsidP="000E6E76">
      <w:pPr>
        <w:pStyle w:val="Bezrazmaka"/>
        <w:numPr>
          <w:ilvl w:val="0"/>
          <w:numId w:val="20"/>
        </w:numPr>
        <w:jc w:val="both"/>
        <w:rPr>
          <w:rFonts w:cstheme="minorHAnsi"/>
          <w:sz w:val="24"/>
          <w:szCs w:val="24"/>
        </w:rPr>
      </w:pPr>
      <w:r w:rsidRPr="00BA5D4C">
        <w:rPr>
          <w:rFonts w:cstheme="minorHAnsi"/>
          <w:i/>
          <w:iCs/>
          <w:sz w:val="24"/>
          <w:szCs w:val="24"/>
        </w:rPr>
        <w:t xml:space="preserve">диплому за изузетан успех у савлађивању наставног плана и програма из појединих наставних области или предмета* </w:t>
      </w:r>
    </w:p>
    <w:p w:rsidR="00BA5D4C" w:rsidRPr="00BA5D4C" w:rsidRDefault="00BA5D4C" w:rsidP="000E6E76">
      <w:pPr>
        <w:pStyle w:val="Bezrazmaka"/>
        <w:numPr>
          <w:ilvl w:val="0"/>
          <w:numId w:val="20"/>
        </w:numPr>
        <w:jc w:val="both"/>
        <w:rPr>
          <w:rFonts w:cstheme="minorHAnsi"/>
          <w:sz w:val="24"/>
          <w:szCs w:val="24"/>
        </w:rPr>
      </w:pPr>
      <w:r w:rsidRPr="00BA5D4C">
        <w:rPr>
          <w:rFonts w:cstheme="minorHAnsi"/>
          <w:i/>
          <w:iCs/>
          <w:sz w:val="24"/>
          <w:szCs w:val="24"/>
        </w:rPr>
        <w:t>похвалу (усмену и писмену</w:t>
      </w:r>
      <w:r w:rsidRPr="00BA5D4C">
        <w:rPr>
          <w:rFonts w:cstheme="minorHAnsi"/>
          <w:sz w:val="24"/>
          <w:szCs w:val="24"/>
        </w:rPr>
        <w:t xml:space="preserve">)** </w:t>
      </w:r>
    </w:p>
    <w:p w:rsidR="00B27D29" w:rsidRPr="00B27D29" w:rsidRDefault="00BA5D4C" w:rsidP="000E6E76">
      <w:pPr>
        <w:pStyle w:val="Bezrazmaka"/>
        <w:numPr>
          <w:ilvl w:val="0"/>
          <w:numId w:val="20"/>
        </w:numPr>
        <w:jc w:val="both"/>
        <w:rPr>
          <w:rFonts w:cstheme="minorHAnsi"/>
          <w:sz w:val="24"/>
          <w:szCs w:val="24"/>
        </w:rPr>
      </w:pPr>
      <w:r w:rsidRPr="00BA5D4C">
        <w:rPr>
          <w:rFonts w:cstheme="minorHAnsi"/>
          <w:i/>
          <w:iCs/>
          <w:sz w:val="24"/>
          <w:szCs w:val="24"/>
        </w:rPr>
        <w:t xml:space="preserve">награду*** </w:t>
      </w:r>
    </w:p>
    <w:p w:rsidR="00BA5D4C" w:rsidRPr="00BA5D4C" w:rsidRDefault="00BA5D4C" w:rsidP="000E6E76">
      <w:pPr>
        <w:pStyle w:val="Bezrazmaka"/>
        <w:numPr>
          <w:ilvl w:val="0"/>
          <w:numId w:val="21"/>
        </w:numPr>
        <w:jc w:val="both"/>
        <w:rPr>
          <w:rFonts w:cstheme="minorHAnsi"/>
          <w:sz w:val="24"/>
          <w:szCs w:val="24"/>
        </w:rPr>
      </w:pPr>
      <w:r w:rsidRPr="00BA5D4C">
        <w:rPr>
          <w:rFonts w:cstheme="minorHAnsi"/>
          <w:sz w:val="24"/>
          <w:szCs w:val="24"/>
        </w:rPr>
        <w:t xml:space="preserve">усмену похвалу ученик добија на крају првог и трећег тромесечја за постигнуте резултате у учењу и владању у току тог тромесечја. </w:t>
      </w:r>
    </w:p>
    <w:p w:rsidR="00BA5D4C" w:rsidRPr="00BA5D4C" w:rsidRDefault="00BA5D4C" w:rsidP="000E6E76">
      <w:pPr>
        <w:pStyle w:val="Bezrazmaka"/>
        <w:numPr>
          <w:ilvl w:val="0"/>
          <w:numId w:val="21"/>
        </w:numPr>
        <w:jc w:val="both"/>
        <w:rPr>
          <w:rFonts w:cstheme="minorHAnsi"/>
          <w:sz w:val="24"/>
          <w:szCs w:val="24"/>
        </w:rPr>
      </w:pPr>
      <w:r w:rsidRPr="00BA5D4C">
        <w:rPr>
          <w:rFonts w:cstheme="minorHAnsi"/>
          <w:sz w:val="24"/>
          <w:szCs w:val="24"/>
        </w:rPr>
        <w:t xml:space="preserve">писмену похвалу ученик добија за постигнут одличан општи успех на крају другог полугодишта и за освојено једно од три прва места на школском такмичењу. </w:t>
      </w:r>
    </w:p>
    <w:p w:rsidR="00B27D29" w:rsidRPr="00B27D29" w:rsidRDefault="00B27D29" w:rsidP="000E6E76">
      <w:pPr>
        <w:pStyle w:val="Bezrazmaka"/>
        <w:numPr>
          <w:ilvl w:val="0"/>
          <w:numId w:val="21"/>
        </w:numPr>
        <w:jc w:val="both"/>
        <w:rPr>
          <w:rFonts w:cstheme="minorHAnsi"/>
          <w:sz w:val="24"/>
          <w:szCs w:val="24"/>
        </w:rPr>
      </w:pPr>
      <w:r w:rsidRPr="00BA5D4C">
        <w:rPr>
          <w:rFonts w:cstheme="minorHAnsi"/>
          <w:sz w:val="24"/>
          <w:szCs w:val="24"/>
        </w:rPr>
        <w:lastRenderedPageBreak/>
        <w:t xml:space="preserve">У школи се на крају сваке наставне године додељује </w:t>
      </w:r>
      <w:r w:rsidRPr="00BA5D4C">
        <w:rPr>
          <w:rFonts w:cstheme="minorHAnsi"/>
          <w:b/>
          <w:bCs/>
          <w:sz w:val="24"/>
          <w:szCs w:val="24"/>
        </w:rPr>
        <w:t xml:space="preserve">посебна похвала „Ученик генерације“. </w:t>
      </w:r>
      <w:r w:rsidRPr="00B27D29">
        <w:rPr>
          <w:rFonts w:cstheme="minorHAnsi"/>
          <w:sz w:val="24"/>
          <w:szCs w:val="24"/>
        </w:rPr>
        <w:t xml:space="preserve">Похвала се додељује ученику завршног разреда који се у својој генерацији највише истакао. Поступак и начин избора ученика генерације врши се на основу посебног Правилника о избору ученика генерације. </w:t>
      </w:r>
    </w:p>
    <w:p w:rsidR="00BA5D4C" w:rsidRDefault="00BA5D4C" w:rsidP="00B27D29">
      <w:pPr>
        <w:pStyle w:val="Bezrazmaka"/>
        <w:jc w:val="both"/>
        <w:rPr>
          <w:rFonts w:cstheme="minorHAnsi"/>
          <w:sz w:val="24"/>
          <w:szCs w:val="24"/>
        </w:rPr>
      </w:pPr>
    </w:p>
    <w:p w:rsidR="00B27D29" w:rsidRPr="00BA5D4C" w:rsidRDefault="00B27D29" w:rsidP="00B27D29">
      <w:pPr>
        <w:pStyle w:val="Bezrazmaka"/>
        <w:ind w:firstLine="360"/>
        <w:jc w:val="both"/>
        <w:rPr>
          <w:rFonts w:cstheme="minorHAnsi"/>
          <w:sz w:val="24"/>
          <w:szCs w:val="24"/>
        </w:rPr>
      </w:pPr>
      <w:r w:rsidRPr="00BA5D4C">
        <w:rPr>
          <w:rFonts w:cstheme="minorHAnsi"/>
          <w:sz w:val="24"/>
          <w:szCs w:val="24"/>
        </w:rPr>
        <w:t xml:space="preserve">*Ове се дипломе додељују у складу са актом министра просвете о врсти диплома, начину и условима за њихово додељивање. </w:t>
      </w:r>
    </w:p>
    <w:p w:rsidR="00B27D29" w:rsidRPr="00B27D29" w:rsidRDefault="00B27D29" w:rsidP="00B27D29">
      <w:pPr>
        <w:pStyle w:val="Bezrazmaka"/>
        <w:jc w:val="both"/>
        <w:rPr>
          <w:rFonts w:cstheme="minorHAnsi"/>
          <w:sz w:val="24"/>
          <w:szCs w:val="24"/>
        </w:rPr>
      </w:pPr>
    </w:p>
    <w:p w:rsidR="00BA5D4C" w:rsidRDefault="00BA5D4C" w:rsidP="00B27D29">
      <w:pPr>
        <w:pStyle w:val="Bezrazmaka"/>
        <w:ind w:firstLine="360"/>
        <w:jc w:val="both"/>
        <w:rPr>
          <w:rFonts w:cstheme="minorHAnsi"/>
          <w:sz w:val="24"/>
          <w:szCs w:val="24"/>
        </w:rPr>
      </w:pPr>
      <w:r w:rsidRPr="00BA5D4C">
        <w:rPr>
          <w:rFonts w:cstheme="minorHAnsi"/>
          <w:sz w:val="24"/>
          <w:szCs w:val="24"/>
        </w:rPr>
        <w:t xml:space="preserve">**Похвалу не може добити ученик који нема примерно владање. </w:t>
      </w:r>
    </w:p>
    <w:p w:rsidR="00B27D29" w:rsidRPr="00B27D29" w:rsidRDefault="00B27D29" w:rsidP="00BA5D4C">
      <w:pPr>
        <w:pStyle w:val="Bezrazmaka"/>
        <w:jc w:val="both"/>
        <w:rPr>
          <w:rFonts w:cstheme="minorHAnsi"/>
          <w:sz w:val="24"/>
          <w:szCs w:val="24"/>
        </w:rPr>
      </w:pP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***Награда се ученицима додељују за посебно постигнут успех у одређеном предмету, за освојена места на такмичењима ( I,II или III место на општинском , градском, међуопштинском , односно освојено I,II,III односно IV место на републичком нивоу) као и за постигнуте резултате у ваннаставним активностима.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Награде се додељују на крају наставне године.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Средства за исплату награда ученицима обезбеђују донатори, спонзори, школа, родитељи, пријатељи школе, уплатом на жиро рачун школе – сопствена средства.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Награда коју ученик може добити – освојити је: гравирани ручни сат,</w:t>
      </w:r>
      <w:r w:rsidR="00806283">
        <w:rPr>
          <w:rFonts w:cstheme="minorHAnsi"/>
          <w:sz w:val="24"/>
          <w:szCs w:val="24"/>
        </w:rPr>
        <w:t xml:space="preserve"> зимовање, летовање, компјутер,</w:t>
      </w:r>
      <w:r w:rsidRPr="00BA5D4C">
        <w:rPr>
          <w:rFonts w:cstheme="minorHAnsi"/>
          <w:sz w:val="24"/>
          <w:szCs w:val="24"/>
        </w:rPr>
        <w:t xml:space="preserve"> књига, диск, лопта , тренерке, патике, прибор за школу, качкет , наливперо, хемијска оловка и други пригодни поклони.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Награде зависе од расположивих средстава . </w:t>
      </w:r>
    </w:p>
    <w:p w:rsidR="00BA5D4C" w:rsidRDefault="00BA5D4C" w:rsidP="00B27D29">
      <w:pPr>
        <w:pStyle w:val="Bezrazmaka"/>
        <w:ind w:firstLine="360"/>
        <w:jc w:val="both"/>
        <w:rPr>
          <w:rFonts w:cstheme="minorHAnsi"/>
          <w:sz w:val="24"/>
          <w:szCs w:val="24"/>
        </w:rPr>
      </w:pPr>
      <w:r w:rsidRPr="00BA5D4C">
        <w:rPr>
          <w:rFonts w:cstheme="minorHAnsi"/>
          <w:sz w:val="24"/>
          <w:szCs w:val="24"/>
        </w:rPr>
        <w:t xml:space="preserve">Списак похваљених и награђених ученика истиче се на огласној табли школе и ту остаје најмање 10 дана. </w:t>
      </w:r>
    </w:p>
    <w:p w:rsidR="00806283" w:rsidRDefault="00806283" w:rsidP="00B27D29">
      <w:pPr>
        <w:pStyle w:val="Bezrazmaka"/>
        <w:ind w:firstLine="360"/>
        <w:jc w:val="both"/>
        <w:rPr>
          <w:rFonts w:cstheme="minorHAnsi"/>
          <w:sz w:val="24"/>
          <w:szCs w:val="24"/>
        </w:rPr>
      </w:pPr>
    </w:p>
    <w:p w:rsidR="00806283" w:rsidRPr="00806283" w:rsidRDefault="00806283" w:rsidP="00B27D29">
      <w:pPr>
        <w:pStyle w:val="Bezrazmaka"/>
        <w:ind w:firstLine="360"/>
        <w:jc w:val="both"/>
        <w:rPr>
          <w:rFonts w:cstheme="minorHAnsi"/>
          <w:sz w:val="24"/>
          <w:szCs w:val="24"/>
        </w:rPr>
      </w:pPr>
    </w:p>
    <w:p w:rsidR="00BA5D4C" w:rsidRPr="00806283" w:rsidRDefault="00BA5D4C" w:rsidP="007612D0">
      <w:pPr>
        <w:pStyle w:val="Bezrazmaka"/>
        <w:ind w:firstLine="360"/>
        <w:jc w:val="both"/>
        <w:rPr>
          <w:rFonts w:cstheme="minorHAnsi"/>
          <w:sz w:val="28"/>
          <w:szCs w:val="28"/>
        </w:rPr>
      </w:pPr>
      <w:r w:rsidRPr="00806283">
        <w:rPr>
          <w:rFonts w:cstheme="minorHAnsi"/>
          <w:bCs/>
          <w:sz w:val="28"/>
          <w:szCs w:val="28"/>
        </w:rPr>
        <w:t>8.1. СПИСАК УЧЕНИКА НОСИЛАЦ</w:t>
      </w:r>
      <w:r w:rsidR="00806283" w:rsidRPr="00806283">
        <w:rPr>
          <w:rFonts w:cstheme="minorHAnsi"/>
          <w:bCs/>
          <w:sz w:val="28"/>
          <w:szCs w:val="28"/>
        </w:rPr>
        <w:t xml:space="preserve">А ВУКОВЕ ДИПЛОМЕ </w:t>
      </w:r>
      <w:r w:rsidR="00127843">
        <w:rPr>
          <w:rFonts w:cstheme="minorHAnsi"/>
          <w:bCs/>
          <w:sz w:val="28"/>
          <w:szCs w:val="28"/>
        </w:rPr>
        <w:t xml:space="preserve"> И ЂАК ГЕНЕРАЦИЈЕ </w:t>
      </w:r>
      <w:r w:rsidR="00806283" w:rsidRPr="00806283">
        <w:rPr>
          <w:rFonts w:cstheme="minorHAnsi"/>
          <w:bCs/>
          <w:sz w:val="28"/>
          <w:szCs w:val="28"/>
        </w:rPr>
        <w:t>У ШКОЛСКОЈ 2015/16</w:t>
      </w:r>
      <w:r w:rsidRPr="00806283">
        <w:rPr>
          <w:rFonts w:cstheme="minorHAnsi"/>
          <w:bCs/>
          <w:sz w:val="28"/>
          <w:szCs w:val="28"/>
        </w:rPr>
        <w:t xml:space="preserve">.год. </w:t>
      </w:r>
    </w:p>
    <w:p w:rsidR="00BA5D4C" w:rsidRPr="00BA5D4C" w:rsidRDefault="00BA5D4C" w:rsidP="00BA5D4C">
      <w:pPr>
        <w:pStyle w:val="Bezrazmaka"/>
        <w:jc w:val="both"/>
        <w:rPr>
          <w:rFonts w:cstheme="minorHAnsi"/>
          <w:sz w:val="24"/>
          <w:szCs w:val="24"/>
        </w:rPr>
      </w:pPr>
    </w:p>
    <w:p w:rsidR="00B55AD7" w:rsidRDefault="00806283" w:rsidP="00B55AD7">
      <w:pPr>
        <w:pStyle w:val="Bezrazmaka"/>
        <w:tabs>
          <w:tab w:val="left" w:pos="720"/>
          <w:tab w:val="left" w:pos="7395"/>
        </w:tabs>
        <w:jc w:val="both"/>
        <w:rPr>
          <w:rFonts w:cstheme="minorHAnsi"/>
          <w:sz w:val="24"/>
          <w:szCs w:val="24"/>
        </w:rPr>
      </w:pPr>
      <w:r>
        <w:rPr>
          <w:rFonts w:cstheme="minorHAnsi"/>
          <w:sz w:val="24"/>
          <w:szCs w:val="24"/>
        </w:rPr>
        <w:tab/>
      </w:r>
    </w:p>
    <w:tbl>
      <w:tblPr>
        <w:tblStyle w:val="Koordinatnamreatabele"/>
        <w:tblW w:w="0" w:type="auto"/>
        <w:tblLook w:val="04A0"/>
      </w:tblPr>
      <w:tblGrid>
        <w:gridCol w:w="5193"/>
        <w:gridCol w:w="5193"/>
      </w:tblGrid>
      <w:tr w:rsidR="00B55AD7" w:rsidTr="00B55AD7">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8/1</w:t>
            </w:r>
          </w:p>
        </w:tc>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8/2</w:t>
            </w:r>
          </w:p>
        </w:tc>
      </w:tr>
      <w:tr w:rsidR="00B55AD7" w:rsidTr="00B55AD7">
        <w:tc>
          <w:tcPr>
            <w:tcW w:w="5193" w:type="dxa"/>
          </w:tcPr>
          <w:p w:rsidR="00B55AD7" w:rsidRDefault="00B55AD7" w:rsidP="00555DD9">
            <w:pPr>
              <w:pStyle w:val="Bezrazmaka"/>
              <w:tabs>
                <w:tab w:val="left" w:pos="720"/>
                <w:tab w:val="left" w:pos="7395"/>
              </w:tabs>
              <w:jc w:val="center"/>
              <w:rPr>
                <w:rFonts w:cstheme="minorHAnsi"/>
                <w:sz w:val="24"/>
                <w:szCs w:val="24"/>
              </w:rPr>
            </w:pPr>
            <w:r>
              <w:rPr>
                <w:rFonts w:cstheme="minorHAnsi"/>
                <w:sz w:val="24"/>
                <w:szCs w:val="24"/>
              </w:rPr>
              <w:t>Анђела Гуслов</w:t>
            </w:r>
            <w:r w:rsidR="00555DD9">
              <w:rPr>
                <w:rFonts w:cstheme="minorHAnsi"/>
                <w:sz w:val="24"/>
                <w:szCs w:val="24"/>
              </w:rPr>
              <w:t xml:space="preserve">   -  </w:t>
            </w:r>
            <w:r w:rsidR="00555DD9" w:rsidRPr="00555DD9">
              <w:rPr>
                <w:rFonts w:cstheme="minorHAnsi"/>
                <w:i/>
                <w:sz w:val="24"/>
                <w:szCs w:val="24"/>
              </w:rPr>
              <w:t>ђак генерације</w:t>
            </w:r>
          </w:p>
        </w:tc>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Алекса Гроза</w:t>
            </w:r>
          </w:p>
        </w:tc>
      </w:tr>
      <w:tr w:rsidR="00B55AD7" w:rsidTr="00B55AD7">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Срђана Миланко</w:t>
            </w:r>
          </w:p>
        </w:tc>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Сара Караћ</w:t>
            </w:r>
          </w:p>
        </w:tc>
      </w:tr>
      <w:tr w:rsidR="00B55AD7" w:rsidTr="00B55AD7">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Невена Радић</w:t>
            </w:r>
          </w:p>
        </w:tc>
        <w:tc>
          <w:tcPr>
            <w:tcW w:w="5193" w:type="dxa"/>
          </w:tcPr>
          <w:p w:rsidR="00B55AD7" w:rsidRDefault="00B55AD7" w:rsidP="00B55AD7">
            <w:pPr>
              <w:pStyle w:val="Bezrazmaka"/>
              <w:tabs>
                <w:tab w:val="left" w:pos="720"/>
                <w:tab w:val="left" w:pos="7395"/>
              </w:tabs>
              <w:jc w:val="center"/>
              <w:rPr>
                <w:rFonts w:cstheme="minorHAnsi"/>
                <w:sz w:val="24"/>
                <w:szCs w:val="24"/>
              </w:rPr>
            </w:pPr>
            <w:r>
              <w:rPr>
                <w:rFonts w:cstheme="minorHAnsi"/>
                <w:sz w:val="24"/>
                <w:szCs w:val="24"/>
              </w:rPr>
              <w:t>/</w:t>
            </w:r>
          </w:p>
        </w:tc>
      </w:tr>
    </w:tbl>
    <w:p w:rsidR="00BA5D4C" w:rsidRDefault="00BA5D4C" w:rsidP="00B55AD7">
      <w:pPr>
        <w:pStyle w:val="Bezrazmaka"/>
        <w:tabs>
          <w:tab w:val="left" w:pos="720"/>
          <w:tab w:val="left" w:pos="7395"/>
        </w:tabs>
        <w:jc w:val="both"/>
        <w:rPr>
          <w:rFonts w:cstheme="minorHAnsi"/>
          <w:sz w:val="24"/>
          <w:szCs w:val="24"/>
        </w:rPr>
      </w:pPr>
    </w:p>
    <w:p w:rsidR="00B55AD7" w:rsidRPr="00806283" w:rsidRDefault="00B55AD7" w:rsidP="00BA5D4C">
      <w:pPr>
        <w:pStyle w:val="Bezrazmaka"/>
        <w:jc w:val="both"/>
        <w:rPr>
          <w:rFonts w:cstheme="minorHAnsi"/>
          <w:sz w:val="24"/>
          <w:szCs w:val="24"/>
        </w:rPr>
      </w:pPr>
      <w:r>
        <w:rPr>
          <w:rFonts w:cstheme="minorHAnsi"/>
          <w:sz w:val="24"/>
          <w:szCs w:val="24"/>
        </w:rPr>
        <w:t xml:space="preserve"> </w:t>
      </w:r>
    </w:p>
    <w:p w:rsidR="00BA5D4C" w:rsidRPr="00BA5D4C" w:rsidRDefault="00BA5D4C" w:rsidP="00BA5D4C">
      <w:pPr>
        <w:pStyle w:val="Bezrazmaka"/>
        <w:jc w:val="both"/>
        <w:rPr>
          <w:rFonts w:cstheme="minorHAnsi"/>
          <w:sz w:val="24"/>
          <w:szCs w:val="24"/>
        </w:rPr>
      </w:pPr>
    </w:p>
    <w:p w:rsidR="00BA5D4C" w:rsidRDefault="00BA5D4C" w:rsidP="00555DD9">
      <w:pPr>
        <w:pStyle w:val="Bezrazmaka"/>
        <w:ind w:firstLine="720"/>
        <w:jc w:val="both"/>
        <w:rPr>
          <w:rFonts w:cstheme="minorHAnsi"/>
          <w:bCs/>
          <w:sz w:val="28"/>
          <w:szCs w:val="28"/>
        </w:rPr>
      </w:pPr>
      <w:r w:rsidRPr="00555DD9">
        <w:rPr>
          <w:rFonts w:cstheme="minorHAnsi"/>
          <w:bCs/>
          <w:sz w:val="28"/>
          <w:szCs w:val="28"/>
        </w:rPr>
        <w:t xml:space="preserve">8.2. Културна и јавна делатност школе </w:t>
      </w:r>
    </w:p>
    <w:p w:rsidR="00555DD9" w:rsidRPr="00555DD9" w:rsidRDefault="00555DD9" w:rsidP="00555DD9">
      <w:pPr>
        <w:pStyle w:val="Bezrazmaka"/>
        <w:ind w:firstLine="720"/>
        <w:jc w:val="both"/>
        <w:rPr>
          <w:rFonts w:cstheme="minorHAnsi"/>
          <w:sz w:val="28"/>
          <w:szCs w:val="28"/>
        </w:rPr>
      </w:pPr>
    </w:p>
    <w:p w:rsidR="00555DD9" w:rsidRDefault="00BA5D4C" w:rsidP="00555DD9">
      <w:pPr>
        <w:pStyle w:val="Bezrazmaka"/>
        <w:ind w:firstLine="720"/>
        <w:jc w:val="both"/>
        <w:rPr>
          <w:rFonts w:cstheme="minorHAnsi"/>
          <w:sz w:val="24"/>
          <w:szCs w:val="24"/>
        </w:rPr>
      </w:pPr>
      <w:r w:rsidRPr="00BA5D4C">
        <w:rPr>
          <w:rFonts w:cstheme="minorHAnsi"/>
          <w:sz w:val="24"/>
          <w:szCs w:val="24"/>
        </w:rPr>
        <w:t>У склопу културног и забавног живота школе одвијају се многобројне манифестације, као што је организовање приредби поводом Дана школе, прославе Светог Саве</w:t>
      </w:r>
      <w:r w:rsidR="00555DD9">
        <w:rPr>
          <w:rFonts w:cstheme="minorHAnsi"/>
          <w:sz w:val="24"/>
          <w:szCs w:val="24"/>
        </w:rPr>
        <w:t xml:space="preserve">, пријема првака, Дечије недеље, Сунчана јесен живота, обележавање новогодишњих,  божићних и ускршњих празника,  Дана жена, Завршне матурске приредбе ученика осмог разреда и мини матуре ученика четвртог разреда. </w:t>
      </w:r>
    </w:p>
    <w:p w:rsidR="00555DD9" w:rsidRDefault="00BA5D4C" w:rsidP="00555DD9">
      <w:pPr>
        <w:pStyle w:val="Bezrazmaka"/>
        <w:ind w:firstLine="720"/>
        <w:jc w:val="both"/>
        <w:rPr>
          <w:rFonts w:cstheme="minorHAnsi"/>
          <w:sz w:val="24"/>
          <w:szCs w:val="24"/>
        </w:rPr>
      </w:pPr>
      <w:r w:rsidRPr="00BA5D4C">
        <w:rPr>
          <w:rFonts w:cstheme="minorHAnsi"/>
          <w:sz w:val="24"/>
          <w:szCs w:val="24"/>
        </w:rPr>
        <w:lastRenderedPageBreak/>
        <w:t xml:space="preserve"> Ученици наше школе редовно учествују на многим литерарним и ликовним конкурсима које школа организује. </w:t>
      </w:r>
    </w:p>
    <w:p w:rsidR="00BA5D4C" w:rsidRPr="00BA5D4C" w:rsidRDefault="00BA5D4C" w:rsidP="00555DD9">
      <w:pPr>
        <w:pStyle w:val="Bezrazmaka"/>
        <w:ind w:firstLine="720"/>
        <w:jc w:val="both"/>
        <w:rPr>
          <w:rFonts w:cstheme="minorHAnsi"/>
          <w:sz w:val="24"/>
          <w:szCs w:val="24"/>
        </w:rPr>
      </w:pPr>
      <w:r w:rsidRPr="00BA5D4C">
        <w:rPr>
          <w:rFonts w:cstheme="minorHAnsi"/>
          <w:sz w:val="24"/>
          <w:szCs w:val="24"/>
        </w:rPr>
        <w:t xml:space="preserve">Годишњим планом рада предвиђене су и посете биоскопима, позориштима, музејима и другим институцијама од културног значаја. </w:t>
      </w:r>
    </w:p>
    <w:p w:rsidR="00555DD9" w:rsidRDefault="00BA5D4C" w:rsidP="00555DD9">
      <w:pPr>
        <w:pStyle w:val="Bezrazmaka"/>
        <w:ind w:firstLine="720"/>
        <w:jc w:val="both"/>
        <w:rPr>
          <w:rFonts w:cstheme="minorHAnsi"/>
          <w:sz w:val="24"/>
          <w:szCs w:val="24"/>
        </w:rPr>
      </w:pPr>
      <w:r w:rsidRPr="00BA5D4C">
        <w:rPr>
          <w:rFonts w:cstheme="minorHAnsi"/>
          <w:sz w:val="24"/>
          <w:szCs w:val="24"/>
        </w:rPr>
        <w:t>Током</w:t>
      </w:r>
      <w:r w:rsidR="00555DD9">
        <w:rPr>
          <w:rFonts w:cstheme="minorHAnsi"/>
          <w:sz w:val="24"/>
          <w:szCs w:val="24"/>
        </w:rPr>
        <w:t xml:space="preserve"> обележавања Дана европских баштина у Бачу</w:t>
      </w:r>
      <w:r w:rsidRPr="00BA5D4C">
        <w:rPr>
          <w:rFonts w:cstheme="minorHAnsi"/>
          <w:sz w:val="24"/>
          <w:szCs w:val="24"/>
        </w:rPr>
        <w:t>, ученици и наста</w:t>
      </w:r>
      <w:r w:rsidR="00555DD9">
        <w:rPr>
          <w:rFonts w:cstheme="minorHAnsi"/>
          <w:sz w:val="24"/>
          <w:szCs w:val="24"/>
        </w:rPr>
        <w:t xml:space="preserve">вници дају свој активан допринос у обележавању, који се одржава на Тврђави, што </w:t>
      </w:r>
      <w:r w:rsidRPr="00BA5D4C">
        <w:rPr>
          <w:rFonts w:cstheme="minorHAnsi"/>
          <w:sz w:val="24"/>
          <w:szCs w:val="24"/>
        </w:rPr>
        <w:t xml:space="preserve">представља интеракцију школе са локалном заједницом. Ученици и наставници, кроз разноврсне сценске активности, понуду рукотворина и музички програм дарују свом окружењу јединствен културни доживљај. </w:t>
      </w:r>
    </w:p>
    <w:p w:rsidR="00BA5D4C" w:rsidRDefault="00BA5D4C" w:rsidP="00555DD9">
      <w:pPr>
        <w:pStyle w:val="Bezrazmaka"/>
        <w:ind w:firstLine="720"/>
        <w:jc w:val="both"/>
        <w:rPr>
          <w:rFonts w:cstheme="minorHAnsi"/>
          <w:sz w:val="24"/>
          <w:szCs w:val="24"/>
        </w:rPr>
      </w:pPr>
      <w:r w:rsidRPr="00BA5D4C">
        <w:rPr>
          <w:rFonts w:cstheme="minorHAnsi"/>
          <w:sz w:val="24"/>
          <w:szCs w:val="24"/>
        </w:rPr>
        <w:t>Школа</w:t>
      </w:r>
      <w:r w:rsidR="00555DD9">
        <w:rPr>
          <w:rFonts w:cstheme="minorHAnsi"/>
          <w:sz w:val="24"/>
          <w:szCs w:val="24"/>
        </w:rPr>
        <w:t xml:space="preserve"> издаје часопис „</w:t>
      </w:r>
      <w:r w:rsidRPr="00BA5D4C">
        <w:rPr>
          <w:rFonts w:cstheme="minorHAnsi"/>
          <w:sz w:val="24"/>
          <w:szCs w:val="24"/>
        </w:rPr>
        <w:t xml:space="preserve">“ који представља својеврстан вид представљања школе и њених активности локалној заједници, из угла и пера ученика. </w:t>
      </w:r>
    </w:p>
    <w:p w:rsidR="00CC7608" w:rsidRDefault="00CC7608" w:rsidP="00555DD9">
      <w:pPr>
        <w:pStyle w:val="Bezrazmaka"/>
        <w:ind w:firstLine="720"/>
        <w:jc w:val="both"/>
        <w:rPr>
          <w:rFonts w:cstheme="minorHAnsi"/>
          <w:sz w:val="24"/>
          <w:szCs w:val="24"/>
        </w:rPr>
      </w:pPr>
    </w:p>
    <w:p w:rsidR="00CC7608" w:rsidRPr="00CC7608" w:rsidRDefault="00CC7608" w:rsidP="00555DD9">
      <w:pPr>
        <w:pStyle w:val="Bezrazmaka"/>
        <w:ind w:firstLine="720"/>
        <w:jc w:val="both"/>
        <w:rPr>
          <w:rFonts w:cstheme="minorHAnsi"/>
          <w:sz w:val="24"/>
          <w:szCs w:val="24"/>
        </w:rPr>
      </w:pPr>
    </w:p>
    <w:p w:rsidR="00BA5D4C" w:rsidRPr="00363D5B" w:rsidRDefault="00BA5D4C" w:rsidP="00BA5D4C">
      <w:pPr>
        <w:pStyle w:val="Bezrazmaka"/>
        <w:jc w:val="both"/>
        <w:rPr>
          <w:rFonts w:cstheme="minorHAnsi"/>
          <w:b/>
          <w:bCs/>
          <w:sz w:val="28"/>
          <w:szCs w:val="28"/>
        </w:rPr>
      </w:pPr>
      <w:r w:rsidRPr="00363D5B">
        <w:rPr>
          <w:rFonts w:cstheme="minorHAnsi"/>
          <w:b/>
          <w:bCs/>
          <w:sz w:val="28"/>
          <w:szCs w:val="28"/>
        </w:rPr>
        <w:t xml:space="preserve">9. Запослени </w:t>
      </w:r>
    </w:p>
    <w:p w:rsidR="000B2C5D" w:rsidRPr="000B2C5D" w:rsidRDefault="000B2C5D" w:rsidP="00BA5D4C">
      <w:pPr>
        <w:pStyle w:val="Bezrazmaka"/>
        <w:jc w:val="both"/>
        <w:rPr>
          <w:rFonts w:cstheme="minorHAnsi"/>
          <w:sz w:val="28"/>
          <w:szCs w:val="28"/>
        </w:rPr>
      </w:pPr>
    </w:p>
    <w:p w:rsidR="00BA5D4C" w:rsidRPr="00BA5D4C" w:rsidRDefault="00BC73BE" w:rsidP="00363D5B">
      <w:pPr>
        <w:pStyle w:val="Bezrazmaka"/>
        <w:ind w:firstLine="720"/>
        <w:jc w:val="both"/>
        <w:rPr>
          <w:rFonts w:cstheme="minorHAnsi"/>
          <w:sz w:val="24"/>
          <w:szCs w:val="24"/>
        </w:rPr>
      </w:pPr>
      <w:r>
        <w:rPr>
          <w:rFonts w:cstheme="minorHAnsi"/>
          <w:sz w:val="24"/>
          <w:szCs w:val="24"/>
        </w:rPr>
        <w:t xml:space="preserve"> </w:t>
      </w:r>
      <w:r w:rsidR="00AA7D49">
        <w:rPr>
          <w:rFonts w:cstheme="minorHAnsi"/>
          <w:sz w:val="24"/>
          <w:szCs w:val="24"/>
        </w:rPr>
        <w:t xml:space="preserve"> </w:t>
      </w:r>
      <w:r w:rsidR="00BA5D4C" w:rsidRPr="00BA5D4C">
        <w:rPr>
          <w:rFonts w:cstheme="minorHAnsi"/>
          <w:sz w:val="24"/>
          <w:szCs w:val="24"/>
        </w:rPr>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колективним уговорима,Статутом, Правилником о организацији и систематизацији послова, Правилником о дисциплинској и материјалној одговорности запослених и другим општим актима школе. </w:t>
      </w: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Запослени у школи систематизовани су у следеће групе: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директор школе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наставно особље,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административно-финансијско особље,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помоћно-техничко особље. </w:t>
      </w:r>
    </w:p>
    <w:p w:rsidR="00BA5D4C" w:rsidRPr="00BA5D4C" w:rsidRDefault="00BA5D4C" w:rsidP="00BA5D4C">
      <w:pPr>
        <w:pStyle w:val="Bezrazmaka"/>
        <w:jc w:val="both"/>
        <w:rPr>
          <w:rFonts w:cstheme="minorHAnsi"/>
          <w:sz w:val="24"/>
          <w:szCs w:val="24"/>
        </w:rPr>
      </w:pPr>
    </w:p>
    <w:p w:rsidR="00BA5D4C" w:rsidRDefault="00BA5D4C" w:rsidP="00AA7D49">
      <w:pPr>
        <w:pStyle w:val="Bezrazmaka"/>
        <w:ind w:firstLine="720"/>
        <w:jc w:val="both"/>
        <w:rPr>
          <w:rFonts w:cstheme="minorHAnsi"/>
          <w:b/>
          <w:bCs/>
          <w:sz w:val="24"/>
          <w:szCs w:val="24"/>
        </w:rPr>
      </w:pPr>
      <w:r w:rsidRPr="00BA5D4C">
        <w:rPr>
          <w:rFonts w:cstheme="minorHAnsi"/>
          <w:sz w:val="24"/>
          <w:szCs w:val="24"/>
        </w:rPr>
        <w:t>Наставу и друге облике образовно-васпитног рада у школи остварује наставно особље</w:t>
      </w:r>
      <w:r w:rsidRPr="00BA5D4C">
        <w:rPr>
          <w:rFonts w:cstheme="minorHAnsi"/>
          <w:b/>
          <w:bCs/>
          <w:sz w:val="24"/>
          <w:szCs w:val="24"/>
        </w:rPr>
        <w:t xml:space="preserve">, </w:t>
      </w:r>
      <w:r w:rsidRPr="00BA5D4C">
        <w:rPr>
          <w:rFonts w:cstheme="minorHAnsi"/>
          <w:sz w:val="24"/>
          <w:szCs w:val="24"/>
        </w:rPr>
        <w:t>а наставно особље чине: наставници и стручни сарадни</w:t>
      </w:r>
      <w:r w:rsidR="00AA7D49">
        <w:rPr>
          <w:rFonts w:cstheme="minorHAnsi"/>
          <w:sz w:val="24"/>
          <w:szCs w:val="24"/>
        </w:rPr>
        <w:t>к</w:t>
      </w:r>
      <w:r w:rsidRPr="00BA5D4C">
        <w:rPr>
          <w:rFonts w:cstheme="minorHAnsi"/>
          <w:b/>
          <w:bCs/>
          <w:sz w:val="24"/>
          <w:szCs w:val="24"/>
        </w:rPr>
        <w:t xml:space="preserve">. </w:t>
      </w:r>
    </w:p>
    <w:p w:rsidR="00AA7D49" w:rsidRDefault="00AA7D49" w:rsidP="00AA7D49">
      <w:pPr>
        <w:pStyle w:val="Bezrazmaka"/>
        <w:ind w:firstLine="720"/>
        <w:jc w:val="both"/>
        <w:rPr>
          <w:rFonts w:cstheme="minorHAnsi"/>
          <w:sz w:val="24"/>
          <w:szCs w:val="24"/>
        </w:rPr>
      </w:pPr>
    </w:p>
    <w:p w:rsidR="00AA7D49" w:rsidRPr="00AA7D49" w:rsidRDefault="00AA7D49" w:rsidP="00AA7D49">
      <w:pPr>
        <w:pStyle w:val="Bezrazmaka"/>
        <w:ind w:firstLine="720"/>
        <w:jc w:val="both"/>
        <w:rPr>
          <w:rFonts w:cstheme="minorHAnsi"/>
          <w:sz w:val="24"/>
          <w:szCs w:val="24"/>
        </w:rPr>
      </w:pPr>
    </w:p>
    <w:p w:rsidR="00BA5D4C" w:rsidRDefault="00BA5D4C" w:rsidP="00AA7D49">
      <w:pPr>
        <w:pStyle w:val="Bezrazmaka"/>
        <w:ind w:firstLine="720"/>
        <w:jc w:val="both"/>
        <w:rPr>
          <w:rFonts w:cstheme="minorHAnsi"/>
          <w:bCs/>
          <w:sz w:val="28"/>
          <w:szCs w:val="28"/>
        </w:rPr>
      </w:pPr>
      <w:r w:rsidRPr="00AA7D49">
        <w:rPr>
          <w:rFonts w:cstheme="minorHAnsi"/>
          <w:bCs/>
          <w:sz w:val="28"/>
          <w:szCs w:val="28"/>
        </w:rPr>
        <w:t xml:space="preserve">9.1. Наставници </w:t>
      </w:r>
    </w:p>
    <w:p w:rsidR="00AA7D49" w:rsidRPr="00AA7D49" w:rsidRDefault="00AA7D49" w:rsidP="00AA7D49">
      <w:pPr>
        <w:pStyle w:val="Bezrazmaka"/>
        <w:ind w:firstLine="720"/>
        <w:jc w:val="both"/>
        <w:rPr>
          <w:rFonts w:cstheme="minorHAnsi"/>
          <w:sz w:val="28"/>
          <w:szCs w:val="28"/>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Наставници изводе наставу и друге облике образовно-васпитног рада у школи. </w:t>
      </w:r>
    </w:p>
    <w:p w:rsidR="00BA5D4C" w:rsidRPr="00BA5D4C" w:rsidRDefault="00BA5D4C" w:rsidP="00AA7D49">
      <w:pPr>
        <w:pStyle w:val="Bezrazmaka"/>
        <w:jc w:val="both"/>
        <w:rPr>
          <w:rFonts w:cstheme="minorHAnsi"/>
          <w:sz w:val="24"/>
          <w:szCs w:val="24"/>
        </w:rPr>
      </w:pPr>
      <w:r w:rsidRPr="00BA5D4C">
        <w:rPr>
          <w:rFonts w:cstheme="minorHAnsi"/>
          <w:sz w:val="24"/>
          <w:szCs w:val="24"/>
        </w:rPr>
        <w:t xml:space="preserve">У школи наставу изводе: </w:t>
      </w:r>
    </w:p>
    <w:p w:rsidR="00BA5D4C" w:rsidRPr="00BA5D4C" w:rsidRDefault="00BA5D4C" w:rsidP="000E6E76">
      <w:pPr>
        <w:pStyle w:val="Bezrazmaka"/>
        <w:numPr>
          <w:ilvl w:val="0"/>
          <w:numId w:val="23"/>
        </w:numPr>
        <w:jc w:val="both"/>
        <w:rPr>
          <w:rFonts w:cstheme="minorHAnsi"/>
          <w:sz w:val="24"/>
          <w:szCs w:val="24"/>
        </w:rPr>
      </w:pPr>
      <w:r w:rsidRPr="00BA5D4C">
        <w:rPr>
          <w:rFonts w:cstheme="minorHAnsi"/>
          <w:sz w:val="24"/>
          <w:szCs w:val="24"/>
        </w:rPr>
        <w:t xml:space="preserve">наставници разредне наставе </w:t>
      </w:r>
    </w:p>
    <w:p w:rsidR="00BA5D4C" w:rsidRPr="00BA5D4C" w:rsidRDefault="00BA5D4C" w:rsidP="000E6E76">
      <w:pPr>
        <w:pStyle w:val="Bezrazmaka"/>
        <w:numPr>
          <w:ilvl w:val="0"/>
          <w:numId w:val="23"/>
        </w:numPr>
        <w:jc w:val="both"/>
        <w:rPr>
          <w:rFonts w:cstheme="minorHAnsi"/>
          <w:sz w:val="24"/>
          <w:szCs w:val="24"/>
        </w:rPr>
      </w:pPr>
      <w:r w:rsidRPr="00BA5D4C">
        <w:rPr>
          <w:rFonts w:cstheme="minorHAnsi"/>
          <w:sz w:val="24"/>
          <w:szCs w:val="24"/>
        </w:rPr>
        <w:t xml:space="preserve">наставници предметне наставе. </w:t>
      </w:r>
    </w:p>
    <w:p w:rsidR="00BA5D4C" w:rsidRPr="00BA5D4C" w:rsidRDefault="00BA5D4C" w:rsidP="000E6E76">
      <w:pPr>
        <w:pStyle w:val="Bezrazmaka"/>
        <w:numPr>
          <w:ilvl w:val="0"/>
          <w:numId w:val="23"/>
        </w:numPr>
        <w:jc w:val="both"/>
        <w:rPr>
          <w:rFonts w:cstheme="minorHAnsi"/>
          <w:sz w:val="24"/>
          <w:szCs w:val="24"/>
        </w:rPr>
      </w:pPr>
      <w:r w:rsidRPr="00BA5D4C">
        <w:rPr>
          <w:rFonts w:cstheme="minorHAnsi"/>
          <w:sz w:val="24"/>
          <w:szCs w:val="24"/>
        </w:rPr>
        <w:t xml:space="preserve">наставници у продуженом боравку </w:t>
      </w:r>
    </w:p>
    <w:p w:rsidR="00BA5D4C" w:rsidRPr="00BA5D4C" w:rsidRDefault="00BA5D4C" w:rsidP="00BA5D4C">
      <w:pPr>
        <w:pStyle w:val="Bezrazmaka"/>
        <w:jc w:val="both"/>
        <w:rPr>
          <w:rFonts w:cstheme="minorHAnsi"/>
          <w:sz w:val="24"/>
          <w:szCs w:val="24"/>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Наставници: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изводе разредну и предметну наставу и друге облике образовно-васпитног рада, ради остваривања циљева основног образовања и васпитања и стандарда постигнућа;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учествују у спровођењу испита ученика;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обављају послове одељењског старешине;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израђују планове рада;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lastRenderedPageBreak/>
        <w:t xml:space="preserve">припремају се за извођење наставе и других облика образовно-васпитног рада и о томе воде евиденцију;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сарађују с родитељима ученика;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воде прописану евиденцију о образовно-васпитном раду и ученицима;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дежурају према утврђеном распореду;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учествују у раду органа школе;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стручно се усавршавају;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обављају и друге послове по налогу директора, у складу са законом, подзаконским актом, општим актом школе и уговором о раду. </w:t>
      </w:r>
    </w:p>
    <w:p w:rsidR="00BA5D4C" w:rsidRDefault="00BA5D4C" w:rsidP="00BA5D4C">
      <w:pPr>
        <w:pStyle w:val="Bezrazmaka"/>
        <w:jc w:val="both"/>
        <w:rPr>
          <w:rFonts w:cstheme="minorHAnsi"/>
          <w:sz w:val="24"/>
          <w:szCs w:val="24"/>
        </w:rPr>
      </w:pPr>
    </w:p>
    <w:p w:rsidR="00AA7D49" w:rsidRDefault="00AA7D49" w:rsidP="00BA5D4C">
      <w:pPr>
        <w:pStyle w:val="Bezrazmaka"/>
        <w:jc w:val="both"/>
        <w:rPr>
          <w:rFonts w:cstheme="minorHAnsi"/>
          <w:sz w:val="24"/>
          <w:szCs w:val="24"/>
        </w:rPr>
      </w:pPr>
    </w:p>
    <w:p w:rsidR="00AA7D49" w:rsidRPr="00AA7D49" w:rsidRDefault="00AA7D49" w:rsidP="00BA5D4C">
      <w:pPr>
        <w:pStyle w:val="Bezrazmaka"/>
        <w:jc w:val="both"/>
        <w:rPr>
          <w:rFonts w:cstheme="minorHAnsi"/>
          <w:sz w:val="24"/>
          <w:szCs w:val="24"/>
        </w:rPr>
      </w:pPr>
    </w:p>
    <w:p w:rsidR="00AA7D49" w:rsidRDefault="00AA7D49" w:rsidP="00AA7D49">
      <w:pPr>
        <w:pStyle w:val="Bezrazmaka"/>
        <w:ind w:firstLine="360"/>
        <w:jc w:val="both"/>
        <w:rPr>
          <w:rFonts w:cstheme="minorHAnsi"/>
          <w:bCs/>
          <w:sz w:val="28"/>
          <w:szCs w:val="28"/>
        </w:rPr>
      </w:pPr>
      <w:r>
        <w:rPr>
          <w:rFonts w:cstheme="minorHAnsi"/>
          <w:bCs/>
          <w:sz w:val="28"/>
          <w:szCs w:val="28"/>
        </w:rPr>
        <w:t>9.2. Стручни сарадници</w:t>
      </w:r>
    </w:p>
    <w:p w:rsidR="00BA5D4C" w:rsidRPr="00AA7D49" w:rsidRDefault="00BA5D4C" w:rsidP="00AA7D49">
      <w:pPr>
        <w:pStyle w:val="Bezrazmaka"/>
        <w:ind w:firstLine="360"/>
        <w:jc w:val="both"/>
        <w:rPr>
          <w:rFonts w:cstheme="minorHAnsi"/>
          <w:sz w:val="28"/>
          <w:szCs w:val="28"/>
        </w:rPr>
      </w:pPr>
      <w:r w:rsidRPr="00AA7D49">
        <w:rPr>
          <w:rFonts w:cstheme="minorHAnsi"/>
          <w:bCs/>
          <w:sz w:val="28"/>
          <w:szCs w:val="28"/>
        </w:rPr>
        <w:t xml:space="preserve"> </w:t>
      </w:r>
    </w:p>
    <w:p w:rsidR="00BA5D4C" w:rsidRDefault="00BA5D4C" w:rsidP="00AA7D49">
      <w:pPr>
        <w:pStyle w:val="Bezrazmaka"/>
        <w:ind w:firstLine="360"/>
        <w:jc w:val="both"/>
        <w:rPr>
          <w:rFonts w:cstheme="minorHAnsi"/>
          <w:sz w:val="24"/>
          <w:szCs w:val="24"/>
        </w:rPr>
      </w:pPr>
      <w:r w:rsidRPr="00BA5D4C">
        <w:rPr>
          <w:rFonts w:cstheme="minorHAnsi"/>
          <w:sz w:val="24"/>
          <w:szCs w:val="24"/>
        </w:rPr>
        <w:t>Стручне послове у школи обављају струч</w:t>
      </w:r>
      <w:r w:rsidR="00AA7D49">
        <w:rPr>
          <w:rFonts w:cstheme="minorHAnsi"/>
          <w:sz w:val="24"/>
          <w:szCs w:val="24"/>
        </w:rPr>
        <w:t xml:space="preserve">ни сарадници: педагог </w:t>
      </w:r>
      <w:r w:rsidRPr="00BA5D4C">
        <w:rPr>
          <w:rFonts w:cstheme="minorHAnsi"/>
          <w:sz w:val="24"/>
          <w:szCs w:val="24"/>
        </w:rPr>
        <w:t xml:space="preserve">и библиотекар. </w:t>
      </w:r>
    </w:p>
    <w:p w:rsidR="00AA7D49" w:rsidRDefault="00AA7D49" w:rsidP="00AA7D49">
      <w:pPr>
        <w:pStyle w:val="Bezrazmaka"/>
        <w:ind w:firstLine="360"/>
        <w:jc w:val="both"/>
        <w:rPr>
          <w:rFonts w:cstheme="minorHAnsi"/>
          <w:sz w:val="24"/>
          <w:szCs w:val="24"/>
        </w:rPr>
      </w:pPr>
    </w:p>
    <w:p w:rsidR="00AA7D49" w:rsidRPr="00AA7D49" w:rsidRDefault="00AA7D49" w:rsidP="00AA7D49">
      <w:pPr>
        <w:pStyle w:val="Bezrazmaka"/>
        <w:ind w:firstLine="360"/>
        <w:jc w:val="both"/>
        <w:rPr>
          <w:rFonts w:cstheme="minorHAnsi"/>
          <w:sz w:val="24"/>
          <w:szCs w:val="24"/>
        </w:rPr>
      </w:pPr>
    </w:p>
    <w:p w:rsidR="00AA7D49" w:rsidRPr="00AA7D49" w:rsidRDefault="00AA7D49" w:rsidP="00AA7D49">
      <w:pPr>
        <w:pStyle w:val="Bezrazmaka"/>
        <w:ind w:left="720" w:firstLine="720"/>
        <w:jc w:val="both"/>
        <w:rPr>
          <w:rFonts w:cstheme="minorHAnsi"/>
          <w:bCs/>
          <w:sz w:val="24"/>
          <w:szCs w:val="24"/>
        </w:rPr>
      </w:pPr>
      <w:r>
        <w:rPr>
          <w:rFonts w:cstheme="minorHAnsi"/>
          <w:bCs/>
          <w:sz w:val="24"/>
          <w:szCs w:val="24"/>
        </w:rPr>
        <w:t>9.2.1. Педагог</w:t>
      </w:r>
      <w:r w:rsidR="00BA5D4C" w:rsidRPr="00AA7D49">
        <w:rPr>
          <w:rFonts w:cstheme="minorHAnsi"/>
          <w:bCs/>
          <w:sz w:val="24"/>
          <w:szCs w:val="24"/>
        </w:rPr>
        <w:t>:</w:t>
      </w:r>
    </w:p>
    <w:p w:rsidR="00AA7D49" w:rsidRDefault="00AA7D49" w:rsidP="00BA5D4C">
      <w:pPr>
        <w:pStyle w:val="Bezrazmaka"/>
        <w:jc w:val="both"/>
        <w:rPr>
          <w:rFonts w:cstheme="minorHAnsi"/>
          <w:b/>
          <w:bCs/>
          <w:sz w:val="24"/>
          <w:szCs w:val="24"/>
        </w:rPr>
      </w:pPr>
    </w:p>
    <w:p w:rsidR="00BA5D4C" w:rsidRPr="00BA5D4C" w:rsidRDefault="00BA5D4C" w:rsidP="00AA7D49">
      <w:pPr>
        <w:pStyle w:val="Bezrazmaka"/>
        <w:ind w:firstLine="720"/>
        <w:jc w:val="both"/>
        <w:rPr>
          <w:rFonts w:cstheme="minorHAnsi"/>
          <w:sz w:val="24"/>
          <w:szCs w:val="24"/>
        </w:rPr>
      </w:pPr>
      <w:r w:rsidRPr="00CC7608">
        <w:rPr>
          <w:rFonts w:cstheme="minorHAnsi"/>
          <w:bCs/>
          <w:sz w:val="24"/>
          <w:szCs w:val="24"/>
        </w:rPr>
        <w:t xml:space="preserve"> </w:t>
      </w:r>
      <w:r w:rsidR="00AA7D49" w:rsidRPr="00CC7608">
        <w:rPr>
          <w:rFonts w:cstheme="minorHAnsi"/>
          <w:bCs/>
          <w:sz w:val="24"/>
          <w:szCs w:val="24"/>
        </w:rPr>
        <w:t>Педагог</w:t>
      </w:r>
      <w:r w:rsidR="00AA7D49">
        <w:rPr>
          <w:rFonts w:cstheme="minorHAnsi"/>
          <w:b/>
          <w:bCs/>
          <w:sz w:val="24"/>
          <w:szCs w:val="24"/>
        </w:rPr>
        <w:t xml:space="preserve"> </w:t>
      </w:r>
      <w:r w:rsidRPr="00BA5D4C">
        <w:rPr>
          <w:rFonts w:cstheme="minorHAnsi"/>
          <w:sz w:val="24"/>
          <w:szCs w:val="24"/>
        </w:rPr>
        <w:t xml:space="preserve">прати остваривање наставних планова и програма и школског програма; учествује у планирању и програмирању образовно-васпитног рада у школи; обавља педагошко-инструктивни рад и сарађује са директором, наставницима и другим стручним сарадницима ради унапређивања образовно-васпитног рада; прати напредовање ученика, уочава проблеме и обавља саветодавни рад; обавља послове у вези са професионалном оријентацијом ученика; обавља саветодавни рад с родитељима ученика; обавља аналитичко-истраживачке послове; израђује планове рада; припрема се за рад и о томе води евиденцију; учествује у раду стручних органа школе; стручно се усавршава; у вези с пословима које обавља сарађује са субјектима ван школе; води документацију о свом раду; </w:t>
      </w: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Обавља и друге послове по налогу директора, у складу са законом, подзаконским актом, општим актом школе и уговором о раду.  </w:t>
      </w:r>
    </w:p>
    <w:p w:rsidR="00BA5D4C" w:rsidRDefault="00BA5D4C" w:rsidP="00BA5D4C">
      <w:pPr>
        <w:pStyle w:val="Bezrazmaka"/>
        <w:jc w:val="both"/>
        <w:rPr>
          <w:rFonts w:cstheme="minorHAnsi"/>
          <w:sz w:val="24"/>
          <w:szCs w:val="24"/>
        </w:rPr>
      </w:pPr>
    </w:p>
    <w:p w:rsidR="00AA7D49" w:rsidRPr="00AA7D49" w:rsidRDefault="00AA7D49" w:rsidP="00BA5D4C">
      <w:pPr>
        <w:pStyle w:val="Bezrazmaka"/>
        <w:jc w:val="both"/>
        <w:rPr>
          <w:rFonts w:cstheme="minorHAnsi"/>
          <w:sz w:val="24"/>
          <w:szCs w:val="24"/>
        </w:rPr>
      </w:pPr>
    </w:p>
    <w:p w:rsidR="00AA7D49" w:rsidRDefault="00BA5D4C" w:rsidP="00AA7D49">
      <w:pPr>
        <w:pStyle w:val="Bezrazmaka"/>
        <w:ind w:left="720" w:firstLine="720"/>
        <w:jc w:val="both"/>
        <w:rPr>
          <w:rFonts w:cstheme="minorHAnsi"/>
          <w:bCs/>
          <w:sz w:val="24"/>
          <w:szCs w:val="24"/>
        </w:rPr>
      </w:pPr>
      <w:r w:rsidRPr="00AA7D49">
        <w:rPr>
          <w:rFonts w:cstheme="minorHAnsi"/>
          <w:bCs/>
          <w:sz w:val="24"/>
          <w:szCs w:val="24"/>
        </w:rPr>
        <w:t>9.2.2. Библиотекар:</w:t>
      </w:r>
    </w:p>
    <w:p w:rsidR="00AA7D49" w:rsidRPr="00AA7D49" w:rsidRDefault="00AA7D49" w:rsidP="00AA7D49">
      <w:pPr>
        <w:pStyle w:val="Bezrazmaka"/>
        <w:ind w:left="720" w:firstLine="720"/>
        <w:jc w:val="both"/>
        <w:rPr>
          <w:rFonts w:cstheme="minorHAnsi"/>
          <w:bCs/>
          <w:sz w:val="24"/>
          <w:szCs w:val="24"/>
        </w:rPr>
      </w:pPr>
    </w:p>
    <w:p w:rsidR="00AA7D49" w:rsidRDefault="00AA7D49" w:rsidP="00AA7D49">
      <w:pPr>
        <w:pStyle w:val="Bezrazmaka"/>
        <w:ind w:firstLine="720"/>
        <w:jc w:val="both"/>
        <w:rPr>
          <w:rFonts w:cstheme="minorHAnsi"/>
          <w:sz w:val="24"/>
          <w:szCs w:val="24"/>
        </w:rPr>
      </w:pPr>
      <w:r>
        <w:rPr>
          <w:rFonts w:cstheme="minorHAnsi"/>
          <w:bCs/>
          <w:sz w:val="24"/>
          <w:szCs w:val="24"/>
        </w:rPr>
        <w:t xml:space="preserve">Библиотекар </w:t>
      </w:r>
      <w:r w:rsidR="00BA5D4C" w:rsidRPr="00AA7D49">
        <w:rPr>
          <w:rFonts w:cstheme="minorHAnsi"/>
          <w:bCs/>
          <w:sz w:val="24"/>
          <w:szCs w:val="24"/>
        </w:rPr>
        <w:t xml:space="preserve"> </w:t>
      </w:r>
      <w:r>
        <w:rPr>
          <w:rFonts w:cstheme="minorHAnsi"/>
          <w:sz w:val="24"/>
          <w:szCs w:val="24"/>
        </w:rPr>
        <w:t>у школској библиотеци:</w:t>
      </w:r>
    </w:p>
    <w:p w:rsidR="00AA7D49" w:rsidRDefault="00BA5D4C" w:rsidP="000E6E76">
      <w:pPr>
        <w:pStyle w:val="Bezrazmaka"/>
        <w:numPr>
          <w:ilvl w:val="0"/>
          <w:numId w:val="26"/>
        </w:numPr>
        <w:jc w:val="both"/>
        <w:rPr>
          <w:rFonts w:cstheme="minorHAnsi"/>
          <w:sz w:val="24"/>
          <w:szCs w:val="24"/>
        </w:rPr>
      </w:pPr>
      <w:r w:rsidRPr="00AA7D49">
        <w:rPr>
          <w:rFonts w:cstheme="minorHAnsi"/>
          <w:sz w:val="24"/>
          <w:szCs w:val="24"/>
        </w:rPr>
        <w:t>обавља непосредан рад са ученицима у вези са</w:t>
      </w:r>
      <w:r w:rsidRPr="00BA5D4C">
        <w:rPr>
          <w:rFonts w:cstheme="minorHAnsi"/>
          <w:sz w:val="24"/>
          <w:szCs w:val="24"/>
        </w:rPr>
        <w:t xml:space="preserve"> издавањем књига и других публикација;</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обавља непосредни образовно-васпитни рад с појединим одељењима у библиотеци;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ради са ученицима у библиотечкој секцији;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сарађује с директором, другим стручним сарадницима и наставницима ради унапређивања образовно-васпитног рада;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учествује у раду стручних органа;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планира и програмира рад са ученицима и сарадњу с директором, другим стручним сарадницима и наставницима;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lastRenderedPageBreak/>
        <w:t xml:space="preserve">обавља послове евиденционог сређивања и стручне обраде књижног фонда и периодике;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води бригу о пријему и подели листова и о стручној обради књижног фонда, као и периодике;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обавља аналитичко-извештајне послове у вези са радом библиотеке;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учествује у организовању школских приредби и других манифестација;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стручно се усавршава; </w:t>
      </w:r>
    </w:p>
    <w:p w:rsidR="00BA5D4C" w:rsidRP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обавља и друге послове по налогу директора, у складу са законом, подзаконским актом, општим актом школе и уговором о раду. </w:t>
      </w:r>
    </w:p>
    <w:p w:rsidR="00AA7D49" w:rsidRDefault="00AA7D49" w:rsidP="00AA7D49">
      <w:pPr>
        <w:pStyle w:val="Bezrazmaka"/>
        <w:ind w:left="720"/>
        <w:jc w:val="both"/>
        <w:rPr>
          <w:rFonts w:cstheme="minorHAnsi"/>
          <w:sz w:val="24"/>
          <w:szCs w:val="24"/>
        </w:rPr>
      </w:pPr>
    </w:p>
    <w:p w:rsidR="00AA7D49" w:rsidRPr="00BA5D4C" w:rsidRDefault="00AA7D49" w:rsidP="00AA7D49">
      <w:pPr>
        <w:pStyle w:val="Bezrazmaka"/>
        <w:ind w:left="720"/>
        <w:jc w:val="both"/>
        <w:rPr>
          <w:rFonts w:cstheme="minorHAnsi"/>
          <w:sz w:val="24"/>
          <w:szCs w:val="24"/>
        </w:rPr>
      </w:pPr>
    </w:p>
    <w:p w:rsidR="00BA5D4C" w:rsidRPr="00AA7D49" w:rsidRDefault="00BA5D4C" w:rsidP="00AA7D49">
      <w:pPr>
        <w:pStyle w:val="Bezrazmaka"/>
        <w:ind w:firstLine="720"/>
        <w:jc w:val="both"/>
        <w:rPr>
          <w:rFonts w:cstheme="minorHAnsi"/>
          <w:bCs/>
          <w:sz w:val="28"/>
          <w:szCs w:val="28"/>
        </w:rPr>
      </w:pPr>
      <w:r w:rsidRPr="00AA7D49">
        <w:rPr>
          <w:rFonts w:cstheme="minorHAnsi"/>
          <w:bCs/>
          <w:sz w:val="28"/>
          <w:szCs w:val="28"/>
        </w:rPr>
        <w:t xml:space="preserve">9.3. Административно финансијско особље </w:t>
      </w:r>
    </w:p>
    <w:p w:rsidR="00AA7D49" w:rsidRPr="00AA7D49" w:rsidRDefault="00AA7D49" w:rsidP="00AA7D49">
      <w:pPr>
        <w:pStyle w:val="Bezrazmaka"/>
        <w:ind w:firstLine="720"/>
        <w:jc w:val="both"/>
        <w:rPr>
          <w:rFonts w:cstheme="minorHAnsi"/>
          <w:sz w:val="24"/>
          <w:szCs w:val="24"/>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У школи административно – финансијске послове обављају: </w:t>
      </w:r>
    </w:p>
    <w:p w:rsidR="00BA5D4C" w:rsidRPr="00BA5D4C" w:rsidRDefault="00BA5D4C" w:rsidP="000E6E76">
      <w:pPr>
        <w:pStyle w:val="Bezrazmaka"/>
        <w:numPr>
          <w:ilvl w:val="0"/>
          <w:numId w:val="27"/>
        </w:numPr>
        <w:jc w:val="both"/>
        <w:rPr>
          <w:rFonts w:cstheme="minorHAnsi"/>
          <w:sz w:val="24"/>
          <w:szCs w:val="24"/>
        </w:rPr>
      </w:pPr>
      <w:r w:rsidRPr="00BA5D4C">
        <w:rPr>
          <w:rFonts w:cstheme="minorHAnsi"/>
          <w:sz w:val="24"/>
          <w:szCs w:val="24"/>
        </w:rPr>
        <w:t xml:space="preserve">секретар </w:t>
      </w:r>
    </w:p>
    <w:p w:rsidR="00BA5D4C" w:rsidRPr="00BA5D4C" w:rsidRDefault="00AA7D49" w:rsidP="000E6E76">
      <w:pPr>
        <w:pStyle w:val="Bezrazmaka"/>
        <w:numPr>
          <w:ilvl w:val="0"/>
          <w:numId w:val="27"/>
        </w:numPr>
        <w:jc w:val="both"/>
        <w:rPr>
          <w:rFonts w:cstheme="minorHAnsi"/>
          <w:sz w:val="24"/>
          <w:szCs w:val="24"/>
        </w:rPr>
      </w:pPr>
      <w:r>
        <w:rPr>
          <w:rFonts w:cstheme="minorHAnsi"/>
          <w:sz w:val="24"/>
          <w:szCs w:val="24"/>
        </w:rPr>
        <w:t xml:space="preserve">шеф рачуноводства </w:t>
      </w:r>
      <w:r w:rsidR="00BA5D4C" w:rsidRPr="00BA5D4C">
        <w:rPr>
          <w:rFonts w:cstheme="minorHAnsi"/>
          <w:sz w:val="24"/>
          <w:szCs w:val="24"/>
        </w:rPr>
        <w:t xml:space="preserve"> </w:t>
      </w:r>
    </w:p>
    <w:p w:rsidR="00BA5D4C" w:rsidRDefault="00BA5D4C" w:rsidP="00BA5D4C">
      <w:pPr>
        <w:pStyle w:val="Bezrazmaka"/>
        <w:jc w:val="both"/>
        <w:rPr>
          <w:rFonts w:cstheme="minorHAnsi"/>
          <w:sz w:val="24"/>
          <w:szCs w:val="24"/>
        </w:rPr>
      </w:pPr>
    </w:p>
    <w:p w:rsidR="00AA7D49" w:rsidRDefault="00AA7D49" w:rsidP="00BA5D4C">
      <w:pPr>
        <w:pStyle w:val="Bezrazmaka"/>
        <w:jc w:val="both"/>
        <w:rPr>
          <w:rFonts w:cstheme="minorHAnsi"/>
          <w:sz w:val="24"/>
          <w:szCs w:val="24"/>
        </w:rPr>
      </w:pPr>
    </w:p>
    <w:p w:rsidR="003148B6" w:rsidRPr="00AA7D49" w:rsidRDefault="003148B6" w:rsidP="00BA5D4C">
      <w:pPr>
        <w:pStyle w:val="Bezrazmaka"/>
        <w:jc w:val="both"/>
        <w:rPr>
          <w:rFonts w:cstheme="minorHAnsi"/>
          <w:sz w:val="24"/>
          <w:szCs w:val="24"/>
        </w:rPr>
      </w:pPr>
    </w:p>
    <w:p w:rsidR="00BA5D4C" w:rsidRDefault="00BA5D4C" w:rsidP="00AA7D49">
      <w:pPr>
        <w:pStyle w:val="Bezrazmaka"/>
        <w:ind w:left="720" w:firstLine="720"/>
        <w:jc w:val="both"/>
        <w:rPr>
          <w:rFonts w:cstheme="minorHAnsi"/>
          <w:bCs/>
          <w:sz w:val="24"/>
          <w:szCs w:val="24"/>
        </w:rPr>
      </w:pPr>
      <w:r w:rsidRPr="00AA7D49">
        <w:rPr>
          <w:rFonts w:cstheme="minorHAnsi"/>
          <w:bCs/>
          <w:sz w:val="24"/>
          <w:szCs w:val="24"/>
        </w:rPr>
        <w:t xml:space="preserve">9.3.1. Секретар </w:t>
      </w:r>
    </w:p>
    <w:p w:rsidR="00AA7D49" w:rsidRPr="00AA7D49" w:rsidRDefault="00AA7D49" w:rsidP="00AA7D49">
      <w:pPr>
        <w:pStyle w:val="Bezrazmaka"/>
        <w:ind w:firstLine="720"/>
        <w:jc w:val="both"/>
        <w:rPr>
          <w:rFonts w:cstheme="minorHAnsi"/>
          <w:sz w:val="24"/>
          <w:szCs w:val="24"/>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Секретар обавља нормативно-правне и друге правне послове у школи, и то: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нацрт Статута, колективних уговора и других општих аката;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прати и спроводи поступке доношења општих аката и пружа стручну правну помоћ у изради тих аката, од нацрта до објављивања коначних текстова;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стручно обрађује све предмете који се достављају на мишљење и обраду;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све врсте уговора;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прати законске и друге прописе и указује на обавезе које проистичу из њих;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прати примену Статута, колективних уговора и других општих аката, припрема предлоге за измене и допуне, и даје тумачења тих аката;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припрема тужбе, предлоге одговора на тужбе, улаже жалбе и заступа школу, по овлашћењу директора, у споровима пред свим судовима и органима и другим организацијама;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учествује у раду органа управљања (припремање седница, давање мишљења и објашњења, активности везане за израду и спровођење одлука, присуствовање седницама, вођење записника, чување документације);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послове око уписа у судски регистар, земљишне књиге, осигурања и друге правне послове;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правно-техничке послове око избора за органе школе (Школски одбор, Савет родитељаи др.).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стручне и административно-техничке послове код спровођења конкурса за избор директора, као и код спровођења конкурса за пријем осталих запослених у школи;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стручне и административно-техничке послове у вези са заснивањем и престанком радног односа, распоређивањем и другим променама статуса запослених; </w:t>
      </w:r>
    </w:p>
    <w:p w:rsidR="00BA5D4C" w:rsidRPr="00AA7D49"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води кадровску евиденцију запослених (радне књижице, досијеи, матична књига);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lastRenderedPageBreak/>
        <w:t xml:space="preserve">обавља послове око пријављивања и одјављивања запослених код надлежних служби;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води евиденцију о досељеним и одсељеним ученицима (преводнице и извештаји о упису у другу школу);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припрема и доставља извештаје и податке за Школски одбор и органе ван школе и друге послове кадровске службе;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акте у поступку остваривања права ученика везаних за остваривање права на образовање и васпитање, припрема одлуке по приговору и жалби ученика, родитеља, односно старатеља;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издаје дупликате јавних исправа;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акте у поступку спровођења дисциплинског поступка против ученика и запослених;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везане за статусне промене, промену назива и промену печата у школи;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који се односе на издавање простора школе, води имовинско-правну документацију;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који се односе на упис ученика;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који се односе на јавне набавке;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организује и контролише рад техничког и помоћног особља; </w:t>
      </w:r>
    </w:p>
    <w:p w:rsidR="00BA5D4C" w:rsidRPr="00AA7D49"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и друге послове по налогу директора, у складу са законом, подзаконским актом, општим актом школе и уговором о раду. </w:t>
      </w:r>
    </w:p>
    <w:p w:rsidR="00AA7D49" w:rsidRDefault="00AA7D49" w:rsidP="00AA7D49">
      <w:pPr>
        <w:pStyle w:val="Bezrazmaka"/>
        <w:ind w:left="720"/>
        <w:jc w:val="both"/>
        <w:rPr>
          <w:rFonts w:cstheme="minorHAnsi"/>
          <w:sz w:val="24"/>
          <w:szCs w:val="24"/>
        </w:rPr>
      </w:pPr>
    </w:p>
    <w:p w:rsidR="00AA7D49" w:rsidRDefault="00AA7D49" w:rsidP="00AA7D49">
      <w:pPr>
        <w:pStyle w:val="Bezrazmaka"/>
        <w:ind w:left="720"/>
        <w:jc w:val="both"/>
        <w:rPr>
          <w:rFonts w:cstheme="minorHAnsi"/>
          <w:sz w:val="24"/>
          <w:szCs w:val="24"/>
        </w:rPr>
      </w:pPr>
    </w:p>
    <w:p w:rsidR="003148B6" w:rsidRPr="003148B6" w:rsidRDefault="003148B6" w:rsidP="00AA7D49">
      <w:pPr>
        <w:pStyle w:val="Bezrazmaka"/>
        <w:ind w:left="720"/>
        <w:jc w:val="both"/>
        <w:rPr>
          <w:rFonts w:cstheme="minorHAnsi"/>
          <w:sz w:val="24"/>
          <w:szCs w:val="24"/>
        </w:rPr>
      </w:pPr>
    </w:p>
    <w:p w:rsidR="00AA7D49" w:rsidRDefault="00AA7D49" w:rsidP="00AA7D49">
      <w:pPr>
        <w:pStyle w:val="Bezrazmaka"/>
        <w:ind w:firstLine="720"/>
        <w:jc w:val="both"/>
        <w:rPr>
          <w:rFonts w:cstheme="minorHAnsi"/>
          <w:sz w:val="28"/>
          <w:szCs w:val="28"/>
        </w:rPr>
      </w:pPr>
      <w:r w:rsidRPr="00AA7D49">
        <w:rPr>
          <w:rFonts w:cstheme="minorHAnsi"/>
          <w:sz w:val="28"/>
          <w:szCs w:val="28"/>
          <w:lang w:val="en-US"/>
        </w:rPr>
        <w:t xml:space="preserve">9.4. Помоћно-техничко ососбље </w:t>
      </w:r>
    </w:p>
    <w:p w:rsidR="00AA7D49" w:rsidRPr="00AA7D49" w:rsidRDefault="00AA7D49" w:rsidP="00AA7D49">
      <w:pPr>
        <w:pStyle w:val="Bezrazmaka"/>
        <w:ind w:firstLine="720"/>
        <w:jc w:val="both"/>
        <w:rPr>
          <w:rFonts w:cstheme="minorHAnsi"/>
          <w:sz w:val="28"/>
          <w:szCs w:val="28"/>
        </w:rPr>
      </w:pPr>
    </w:p>
    <w:p w:rsidR="00AA7D49" w:rsidRPr="00AA7D49" w:rsidRDefault="00AA7D49" w:rsidP="00AA7D49">
      <w:pPr>
        <w:pStyle w:val="Bezrazmaka"/>
        <w:ind w:firstLine="720"/>
        <w:jc w:val="both"/>
        <w:rPr>
          <w:rFonts w:cstheme="minorHAnsi"/>
          <w:sz w:val="24"/>
          <w:szCs w:val="24"/>
          <w:lang w:val="en-US"/>
        </w:rPr>
      </w:pPr>
      <w:r w:rsidRPr="00AA7D49">
        <w:rPr>
          <w:rFonts w:cstheme="minorHAnsi"/>
          <w:sz w:val="24"/>
          <w:szCs w:val="24"/>
          <w:lang w:val="en-US"/>
        </w:rPr>
        <w:t xml:space="preserve">У школи помоћне и техничке послове обављају следећи радници: </w:t>
      </w:r>
    </w:p>
    <w:p w:rsidR="00AA7D49" w:rsidRPr="00D93D14" w:rsidRDefault="00AA7D49" w:rsidP="000E6E76">
      <w:pPr>
        <w:pStyle w:val="Bezrazmaka"/>
        <w:numPr>
          <w:ilvl w:val="0"/>
          <w:numId w:val="29"/>
        </w:numPr>
        <w:jc w:val="both"/>
        <w:rPr>
          <w:rFonts w:cstheme="minorHAnsi"/>
          <w:sz w:val="24"/>
          <w:szCs w:val="24"/>
          <w:lang w:val="en-US"/>
        </w:rPr>
      </w:pPr>
      <w:r w:rsidRPr="00AA7D49">
        <w:rPr>
          <w:rFonts w:cstheme="minorHAnsi"/>
          <w:sz w:val="24"/>
          <w:szCs w:val="24"/>
          <w:lang w:val="en-US"/>
        </w:rPr>
        <w:t xml:space="preserve">домар школе </w:t>
      </w:r>
    </w:p>
    <w:p w:rsidR="00D93D14" w:rsidRPr="00AA7D49" w:rsidRDefault="00D93D14" w:rsidP="000E6E76">
      <w:pPr>
        <w:pStyle w:val="Bezrazmaka"/>
        <w:numPr>
          <w:ilvl w:val="0"/>
          <w:numId w:val="29"/>
        </w:numPr>
        <w:jc w:val="both"/>
        <w:rPr>
          <w:rFonts w:cstheme="minorHAnsi"/>
          <w:sz w:val="24"/>
          <w:szCs w:val="24"/>
          <w:lang w:val="en-US"/>
        </w:rPr>
      </w:pPr>
      <w:r>
        <w:rPr>
          <w:rFonts w:cstheme="minorHAnsi"/>
          <w:sz w:val="24"/>
          <w:szCs w:val="24"/>
        </w:rPr>
        <w:t>ложач</w:t>
      </w:r>
    </w:p>
    <w:p w:rsidR="00AA7D49" w:rsidRPr="00AA7D49" w:rsidRDefault="00AA7D49" w:rsidP="000E6E76">
      <w:pPr>
        <w:pStyle w:val="Bezrazmaka"/>
        <w:numPr>
          <w:ilvl w:val="0"/>
          <w:numId w:val="29"/>
        </w:numPr>
        <w:jc w:val="both"/>
        <w:rPr>
          <w:rFonts w:cstheme="minorHAnsi"/>
          <w:sz w:val="24"/>
          <w:szCs w:val="24"/>
          <w:lang w:val="en-US"/>
        </w:rPr>
      </w:pPr>
      <w:r w:rsidRPr="00AA7D49">
        <w:rPr>
          <w:rFonts w:cstheme="minorHAnsi"/>
          <w:sz w:val="24"/>
          <w:szCs w:val="24"/>
          <w:lang w:val="en-US"/>
        </w:rPr>
        <w:t xml:space="preserve">сервирка </w:t>
      </w:r>
    </w:p>
    <w:p w:rsidR="00AA7D49" w:rsidRPr="00AA7D49" w:rsidRDefault="00AA7D49" w:rsidP="000E6E76">
      <w:pPr>
        <w:pStyle w:val="Bezrazmaka"/>
        <w:numPr>
          <w:ilvl w:val="0"/>
          <w:numId w:val="29"/>
        </w:numPr>
        <w:jc w:val="both"/>
        <w:rPr>
          <w:rFonts w:cstheme="minorHAnsi"/>
          <w:sz w:val="24"/>
          <w:szCs w:val="24"/>
          <w:lang w:val="en-US"/>
        </w:rPr>
      </w:pPr>
      <w:r w:rsidRPr="00AA7D49">
        <w:rPr>
          <w:rFonts w:cstheme="minorHAnsi"/>
          <w:sz w:val="24"/>
          <w:szCs w:val="24"/>
          <w:lang w:val="en-US"/>
        </w:rPr>
        <w:t xml:space="preserve">радници на одржавању хигијене – спремачице </w:t>
      </w:r>
    </w:p>
    <w:p w:rsidR="00AA7D49" w:rsidRDefault="00AA7D49" w:rsidP="00AA7D49">
      <w:pPr>
        <w:pStyle w:val="Bezrazmaka"/>
        <w:jc w:val="both"/>
        <w:rPr>
          <w:rFonts w:cstheme="minorHAnsi"/>
          <w:sz w:val="24"/>
          <w:szCs w:val="24"/>
        </w:rPr>
      </w:pPr>
    </w:p>
    <w:p w:rsidR="00D93D14" w:rsidRDefault="00D93D14" w:rsidP="00AA7D49">
      <w:pPr>
        <w:pStyle w:val="Bezrazmaka"/>
        <w:jc w:val="both"/>
        <w:rPr>
          <w:rFonts w:cstheme="minorHAnsi"/>
          <w:sz w:val="24"/>
          <w:szCs w:val="24"/>
        </w:rPr>
      </w:pPr>
    </w:p>
    <w:p w:rsidR="003148B6" w:rsidRPr="00D93D14" w:rsidRDefault="003148B6" w:rsidP="00AA7D49">
      <w:pPr>
        <w:pStyle w:val="Bezrazmaka"/>
        <w:jc w:val="both"/>
        <w:rPr>
          <w:rFonts w:cstheme="minorHAnsi"/>
          <w:sz w:val="24"/>
          <w:szCs w:val="24"/>
        </w:rPr>
      </w:pPr>
    </w:p>
    <w:p w:rsidR="00AA7D49" w:rsidRDefault="00AA7D49" w:rsidP="00AA7D49">
      <w:pPr>
        <w:pStyle w:val="Bezrazmaka"/>
        <w:jc w:val="both"/>
        <w:rPr>
          <w:rFonts w:cstheme="minorHAnsi"/>
          <w:b/>
          <w:sz w:val="28"/>
          <w:szCs w:val="28"/>
        </w:rPr>
      </w:pPr>
      <w:r w:rsidRPr="00D93D14">
        <w:rPr>
          <w:rFonts w:cstheme="minorHAnsi"/>
          <w:b/>
          <w:sz w:val="28"/>
          <w:szCs w:val="28"/>
          <w:lang w:val="en-US"/>
        </w:rPr>
        <w:t xml:space="preserve">10. Финансијско пословање школе </w:t>
      </w:r>
    </w:p>
    <w:p w:rsidR="00D93D14" w:rsidRPr="00D93D14" w:rsidRDefault="00D93D14" w:rsidP="00AA7D49">
      <w:pPr>
        <w:pStyle w:val="Bezrazmaka"/>
        <w:jc w:val="both"/>
        <w:rPr>
          <w:rFonts w:cstheme="minorHAnsi"/>
          <w:b/>
          <w:sz w:val="28"/>
          <w:szCs w:val="28"/>
        </w:rPr>
      </w:pPr>
    </w:p>
    <w:p w:rsidR="00AA7D49" w:rsidRDefault="00AA7D49" w:rsidP="00D93D14">
      <w:pPr>
        <w:pStyle w:val="Bezrazmaka"/>
        <w:ind w:firstLine="720"/>
        <w:jc w:val="both"/>
        <w:rPr>
          <w:rFonts w:cstheme="minorHAnsi"/>
          <w:sz w:val="24"/>
          <w:szCs w:val="24"/>
        </w:rPr>
      </w:pPr>
      <w:proofErr w:type="gramStart"/>
      <w:r w:rsidRPr="00AA7D49">
        <w:rPr>
          <w:rFonts w:cstheme="minorHAnsi"/>
          <w:sz w:val="24"/>
          <w:szCs w:val="24"/>
          <w:lang w:val="en-US"/>
        </w:rPr>
        <w:t>Средства за финансирање школе обезбеђују се у буџету Републике Србије и јединице локалне самоуправе.Школа може да оствари и сопствене приходе по основу донација, спонзорства, уговора и других послова, у складу са Законом.</w:t>
      </w:r>
      <w:proofErr w:type="gramEnd"/>
      <w:r w:rsidRPr="00AA7D49">
        <w:rPr>
          <w:rFonts w:cstheme="minorHAnsi"/>
          <w:sz w:val="24"/>
          <w:szCs w:val="24"/>
          <w:lang w:val="en-US"/>
        </w:rPr>
        <w:t xml:space="preserve"> </w:t>
      </w:r>
    </w:p>
    <w:p w:rsidR="00D93D14" w:rsidRPr="00D93D14" w:rsidRDefault="00D93D14" w:rsidP="00D93D14">
      <w:pPr>
        <w:pStyle w:val="Bezrazmaka"/>
        <w:ind w:firstLine="720"/>
        <w:jc w:val="both"/>
        <w:rPr>
          <w:rFonts w:cstheme="minorHAnsi"/>
          <w:sz w:val="24"/>
          <w:szCs w:val="24"/>
        </w:rPr>
      </w:pPr>
    </w:p>
    <w:p w:rsidR="00D93D14" w:rsidRPr="00D93D14" w:rsidRDefault="00D93D14" w:rsidP="00D93D14">
      <w:pPr>
        <w:pStyle w:val="Bezrazmaka"/>
        <w:ind w:firstLine="720"/>
        <w:jc w:val="both"/>
        <w:rPr>
          <w:rFonts w:cstheme="minorHAnsi"/>
          <w:sz w:val="24"/>
          <w:szCs w:val="24"/>
        </w:rPr>
      </w:pPr>
    </w:p>
    <w:p w:rsidR="00AA7D49" w:rsidRDefault="00AA7D49" w:rsidP="00D93D14">
      <w:pPr>
        <w:pStyle w:val="Bezrazmaka"/>
        <w:ind w:left="720" w:firstLine="720"/>
        <w:jc w:val="both"/>
        <w:rPr>
          <w:rFonts w:cstheme="minorHAnsi"/>
          <w:sz w:val="28"/>
          <w:szCs w:val="28"/>
        </w:rPr>
      </w:pPr>
      <w:r w:rsidRPr="00D93D14">
        <w:rPr>
          <w:rFonts w:cstheme="minorHAnsi"/>
          <w:sz w:val="28"/>
          <w:szCs w:val="28"/>
          <w:lang w:val="en-US"/>
        </w:rPr>
        <w:t xml:space="preserve">10.1. Извештај о финансијском пословању </w:t>
      </w:r>
    </w:p>
    <w:p w:rsidR="00D93D14" w:rsidRDefault="00D93D14" w:rsidP="00D93D14">
      <w:pPr>
        <w:pStyle w:val="Bezrazmaka"/>
        <w:ind w:left="720" w:firstLine="720"/>
        <w:jc w:val="both"/>
        <w:rPr>
          <w:rFonts w:cstheme="minorHAnsi"/>
          <w:sz w:val="28"/>
          <w:szCs w:val="28"/>
        </w:rPr>
      </w:pPr>
    </w:p>
    <w:p w:rsidR="00D93D14" w:rsidRPr="00D93D14" w:rsidRDefault="00D93D14" w:rsidP="00D93D14">
      <w:pPr>
        <w:pStyle w:val="Bezrazmaka"/>
        <w:jc w:val="both"/>
        <w:rPr>
          <w:rFonts w:cstheme="minorHAnsi"/>
          <w:sz w:val="24"/>
          <w:szCs w:val="24"/>
        </w:rPr>
      </w:pPr>
      <w:r>
        <w:rPr>
          <w:rFonts w:cstheme="minorHAnsi"/>
          <w:sz w:val="24"/>
          <w:szCs w:val="24"/>
        </w:rPr>
        <w:lastRenderedPageBreak/>
        <w:tab/>
        <w:t>Извештај о финансијском пословању за претходну годину разматрао је и усвојио Школски одбор на седници у фебруару месецу 2016. године.</w:t>
      </w:r>
    </w:p>
    <w:p w:rsidR="00D93D14" w:rsidRDefault="00D93D14" w:rsidP="00D93D14">
      <w:pPr>
        <w:pStyle w:val="Bezrazmaka"/>
        <w:ind w:firstLine="720"/>
        <w:jc w:val="both"/>
        <w:rPr>
          <w:rFonts w:cstheme="minorHAnsi"/>
          <w:sz w:val="24"/>
          <w:szCs w:val="24"/>
        </w:rPr>
      </w:pPr>
    </w:p>
    <w:p w:rsidR="00D93D14" w:rsidRDefault="00D93D14" w:rsidP="00D93D14">
      <w:pPr>
        <w:pStyle w:val="Bezrazmaka"/>
        <w:ind w:firstLine="720"/>
        <w:jc w:val="both"/>
        <w:rPr>
          <w:rFonts w:cstheme="minorHAnsi"/>
          <w:sz w:val="24"/>
          <w:szCs w:val="24"/>
        </w:rPr>
      </w:pPr>
    </w:p>
    <w:p w:rsidR="00D93D14" w:rsidRDefault="00D93D14" w:rsidP="00D93D14">
      <w:pPr>
        <w:pStyle w:val="Bezrazmaka"/>
        <w:ind w:left="720" w:firstLine="720"/>
        <w:jc w:val="both"/>
        <w:rPr>
          <w:sz w:val="28"/>
          <w:szCs w:val="28"/>
        </w:rPr>
      </w:pPr>
      <w:r>
        <w:rPr>
          <w:sz w:val="28"/>
          <w:szCs w:val="28"/>
        </w:rPr>
        <w:t xml:space="preserve">10.2. Финансијски план </w:t>
      </w:r>
    </w:p>
    <w:p w:rsidR="00D93D14" w:rsidRDefault="00D93D14" w:rsidP="00D93D14">
      <w:pPr>
        <w:pStyle w:val="Bezrazmaka"/>
        <w:ind w:left="720" w:firstLine="720"/>
        <w:jc w:val="both"/>
        <w:rPr>
          <w:sz w:val="28"/>
          <w:szCs w:val="28"/>
        </w:rPr>
      </w:pPr>
    </w:p>
    <w:p w:rsidR="00BA5504" w:rsidRDefault="00BA5504" w:rsidP="00D93D14">
      <w:pPr>
        <w:pStyle w:val="Bezrazmaka"/>
        <w:ind w:left="720" w:firstLine="720"/>
        <w:jc w:val="both"/>
        <w:rPr>
          <w:sz w:val="28"/>
          <w:szCs w:val="28"/>
        </w:rPr>
      </w:pPr>
    </w:p>
    <w:p w:rsidR="00D93D14" w:rsidRDefault="00D93D14" w:rsidP="00D93D14">
      <w:pPr>
        <w:pStyle w:val="Bezrazmaka"/>
        <w:ind w:left="720" w:firstLine="720"/>
        <w:jc w:val="both"/>
        <w:rPr>
          <w:sz w:val="28"/>
          <w:szCs w:val="28"/>
        </w:rPr>
      </w:pPr>
      <w:r w:rsidRPr="00D93D14">
        <w:rPr>
          <w:sz w:val="28"/>
          <w:szCs w:val="28"/>
        </w:rPr>
        <w:t>10. 3. План јавних набавки за 201</w:t>
      </w:r>
      <w:r w:rsidR="00BA5504">
        <w:rPr>
          <w:sz w:val="28"/>
          <w:szCs w:val="28"/>
        </w:rPr>
        <w:t>6</w:t>
      </w:r>
      <w:r w:rsidRPr="00D93D14">
        <w:rPr>
          <w:sz w:val="28"/>
          <w:szCs w:val="28"/>
        </w:rPr>
        <w:t xml:space="preserve">. </w:t>
      </w:r>
      <w:r w:rsidR="00BA5504">
        <w:rPr>
          <w:sz w:val="28"/>
          <w:szCs w:val="28"/>
        </w:rPr>
        <w:t>г</w:t>
      </w:r>
      <w:r w:rsidRPr="00D93D14">
        <w:rPr>
          <w:sz w:val="28"/>
          <w:szCs w:val="28"/>
        </w:rPr>
        <w:t>одину</w:t>
      </w:r>
    </w:p>
    <w:p w:rsidR="00BA5504" w:rsidRPr="00BA5504" w:rsidRDefault="00BA5504" w:rsidP="00D93D14">
      <w:pPr>
        <w:pStyle w:val="Bezrazmaka"/>
        <w:ind w:left="720" w:firstLine="720"/>
        <w:jc w:val="both"/>
        <w:rPr>
          <w:sz w:val="28"/>
          <w:szCs w:val="28"/>
        </w:rPr>
      </w:pPr>
    </w:p>
    <w:p w:rsidR="00D93D14" w:rsidRDefault="00D93D14" w:rsidP="00D93D14">
      <w:pPr>
        <w:pStyle w:val="Bezrazmaka"/>
        <w:ind w:left="720" w:firstLine="720"/>
        <w:jc w:val="both"/>
        <w:rPr>
          <w:sz w:val="28"/>
          <w:szCs w:val="28"/>
        </w:rPr>
      </w:pPr>
    </w:p>
    <w:p w:rsidR="006A2824" w:rsidRDefault="006A2824" w:rsidP="00D93D14">
      <w:pPr>
        <w:pStyle w:val="Bezrazmaka"/>
        <w:ind w:left="720" w:firstLine="720"/>
        <w:jc w:val="both"/>
        <w:rPr>
          <w:sz w:val="28"/>
          <w:szCs w:val="28"/>
        </w:rPr>
      </w:pPr>
    </w:p>
    <w:p w:rsidR="00D93D14" w:rsidRDefault="00D93D14" w:rsidP="00D93D14">
      <w:pPr>
        <w:pStyle w:val="Bezrazmaka"/>
        <w:jc w:val="both"/>
        <w:rPr>
          <w:rFonts w:cstheme="minorHAnsi"/>
          <w:b/>
          <w:sz w:val="28"/>
          <w:szCs w:val="28"/>
        </w:rPr>
      </w:pPr>
      <w:r w:rsidRPr="00D93D14">
        <w:rPr>
          <w:rFonts w:cstheme="minorHAnsi"/>
          <w:b/>
          <w:sz w:val="28"/>
          <w:szCs w:val="28"/>
        </w:rPr>
        <w:t xml:space="preserve">11. Материјално-технички и просторни услови рада школе </w:t>
      </w:r>
    </w:p>
    <w:p w:rsidR="006A2824" w:rsidRDefault="006A2824" w:rsidP="00D93D14">
      <w:pPr>
        <w:pStyle w:val="Bezrazmaka"/>
        <w:jc w:val="both"/>
        <w:rPr>
          <w:rFonts w:cstheme="minorHAnsi"/>
          <w:b/>
          <w:sz w:val="28"/>
          <w:szCs w:val="28"/>
        </w:rPr>
      </w:pPr>
    </w:p>
    <w:p w:rsidR="006A2824" w:rsidRPr="006A2824" w:rsidRDefault="006A2824" w:rsidP="00D93D14">
      <w:pPr>
        <w:pStyle w:val="Bezrazmaka"/>
        <w:jc w:val="both"/>
        <w:rPr>
          <w:rFonts w:cstheme="minorHAnsi"/>
          <w:b/>
          <w:sz w:val="28"/>
          <w:szCs w:val="28"/>
        </w:rPr>
      </w:pPr>
    </w:p>
    <w:p w:rsidR="00BA5504" w:rsidRPr="00BA5504" w:rsidRDefault="00BA5504" w:rsidP="00D93D14">
      <w:pPr>
        <w:pStyle w:val="Bezrazmaka"/>
        <w:jc w:val="both"/>
        <w:rPr>
          <w:rFonts w:cstheme="minorHAnsi"/>
          <w:b/>
          <w:sz w:val="28"/>
          <w:szCs w:val="28"/>
        </w:rPr>
      </w:pPr>
    </w:p>
    <w:p w:rsidR="006A2824" w:rsidRDefault="00BA5504" w:rsidP="006A2824">
      <w:pPr>
        <w:pStyle w:val="Bezrazmaka"/>
        <w:ind w:firstLine="720"/>
        <w:jc w:val="both"/>
        <w:rPr>
          <w:rFonts w:cstheme="minorHAnsi"/>
          <w:color w:val="000000"/>
          <w:sz w:val="24"/>
          <w:szCs w:val="24"/>
        </w:rPr>
      </w:pPr>
      <w:r>
        <w:rPr>
          <w:rFonts w:cstheme="minorHAnsi"/>
          <w:color w:val="000000"/>
          <w:sz w:val="24"/>
          <w:szCs w:val="24"/>
          <w:lang w:val="en-US"/>
        </w:rPr>
        <w:t xml:space="preserve">Школа има око </w:t>
      </w:r>
      <w:r w:rsidR="009B2CE5">
        <w:rPr>
          <w:rFonts w:cstheme="minorHAnsi"/>
          <w:color w:val="000000"/>
          <w:sz w:val="24"/>
          <w:szCs w:val="24"/>
        </w:rPr>
        <w:t>4364</w:t>
      </w:r>
      <w:r w:rsidR="00D93D14" w:rsidRPr="00D93D14">
        <w:rPr>
          <w:rFonts w:cstheme="minorHAnsi"/>
          <w:color w:val="000000"/>
          <w:sz w:val="24"/>
          <w:szCs w:val="24"/>
          <w:lang w:val="en-US"/>
        </w:rPr>
        <w:t xml:space="preserve"> </w:t>
      </w:r>
      <w:proofErr w:type="gramStart"/>
      <w:r w:rsidR="00D93D14" w:rsidRPr="00D93D14">
        <w:rPr>
          <w:rFonts w:cstheme="minorHAnsi"/>
          <w:color w:val="000000"/>
          <w:sz w:val="24"/>
          <w:szCs w:val="24"/>
          <w:lang w:val="en-US"/>
        </w:rPr>
        <w:t>м2 .</w:t>
      </w:r>
      <w:proofErr w:type="gramEnd"/>
      <w:r w:rsidR="00D93D14" w:rsidRPr="00D93D14">
        <w:rPr>
          <w:rFonts w:cstheme="minorHAnsi"/>
          <w:color w:val="000000"/>
          <w:sz w:val="24"/>
          <w:szCs w:val="24"/>
          <w:lang w:val="en-US"/>
        </w:rPr>
        <w:t xml:space="preserve"> Образ</w:t>
      </w:r>
      <w:r w:rsidR="006A2824">
        <w:rPr>
          <w:rFonts w:cstheme="minorHAnsi"/>
          <w:color w:val="000000"/>
          <w:sz w:val="24"/>
          <w:szCs w:val="24"/>
          <w:lang w:val="en-US"/>
        </w:rPr>
        <w:t xml:space="preserve">овно-васпитни рад се изводи у </w:t>
      </w:r>
      <w:r w:rsidR="006A2824">
        <w:rPr>
          <w:rFonts w:cstheme="minorHAnsi"/>
          <w:color w:val="000000"/>
          <w:sz w:val="24"/>
          <w:szCs w:val="24"/>
        </w:rPr>
        <w:t>10</w:t>
      </w:r>
      <w:r w:rsidR="006A2824">
        <w:rPr>
          <w:rFonts w:cstheme="minorHAnsi"/>
          <w:color w:val="000000"/>
          <w:sz w:val="24"/>
          <w:szCs w:val="24"/>
          <w:lang w:val="en-US"/>
        </w:rPr>
        <w:t xml:space="preserve"> учионица и </w:t>
      </w:r>
      <w:r w:rsidR="006A2824">
        <w:rPr>
          <w:rFonts w:cstheme="minorHAnsi"/>
          <w:color w:val="000000"/>
          <w:sz w:val="24"/>
          <w:szCs w:val="24"/>
        </w:rPr>
        <w:t>15</w:t>
      </w:r>
      <w:r w:rsidR="00D93D14" w:rsidRPr="00D93D14">
        <w:rPr>
          <w:rFonts w:cstheme="minorHAnsi"/>
          <w:color w:val="000000"/>
          <w:sz w:val="24"/>
          <w:szCs w:val="24"/>
          <w:lang w:val="en-US"/>
        </w:rPr>
        <w:t xml:space="preserve"> кабинета</w:t>
      </w:r>
      <w:proofErr w:type="gramStart"/>
      <w:r w:rsidR="00D93D14" w:rsidRPr="00D93D14">
        <w:rPr>
          <w:rFonts w:cstheme="minorHAnsi"/>
          <w:color w:val="000000"/>
          <w:sz w:val="24"/>
          <w:szCs w:val="24"/>
          <w:lang w:val="en-US"/>
        </w:rPr>
        <w:t>,  спортској</w:t>
      </w:r>
      <w:proofErr w:type="gramEnd"/>
      <w:r w:rsidR="00D93D14" w:rsidRPr="00D93D14">
        <w:rPr>
          <w:rFonts w:cstheme="minorHAnsi"/>
          <w:color w:val="000000"/>
          <w:sz w:val="24"/>
          <w:szCs w:val="24"/>
          <w:lang w:val="en-US"/>
        </w:rPr>
        <w:t xml:space="preserve"> сали са свлачионицама. </w:t>
      </w:r>
      <w:proofErr w:type="gramStart"/>
      <w:r w:rsidR="00D93D14" w:rsidRPr="00D93D14">
        <w:rPr>
          <w:rFonts w:cstheme="minorHAnsi"/>
          <w:color w:val="000000"/>
          <w:sz w:val="24"/>
          <w:szCs w:val="24"/>
          <w:lang w:val="en-US"/>
        </w:rPr>
        <w:t xml:space="preserve">Школа има библиотеку са читаоницом и фонд </w:t>
      </w:r>
      <w:r w:rsidR="006A2824">
        <w:rPr>
          <w:rFonts w:cstheme="minorHAnsi"/>
          <w:color w:val="000000"/>
          <w:sz w:val="24"/>
          <w:szCs w:val="24"/>
        </w:rPr>
        <w:t xml:space="preserve">око 6 000 </w:t>
      </w:r>
      <w:r w:rsidR="006A2824">
        <w:rPr>
          <w:rFonts w:cstheme="minorHAnsi"/>
          <w:color w:val="000000"/>
          <w:sz w:val="24"/>
          <w:szCs w:val="24"/>
          <w:lang w:val="en-US"/>
        </w:rPr>
        <w:t>књига</w:t>
      </w:r>
      <w:r w:rsidR="00D93D14" w:rsidRPr="00D93D14">
        <w:rPr>
          <w:rFonts w:cstheme="minorHAnsi"/>
          <w:color w:val="000000"/>
          <w:sz w:val="24"/>
          <w:szCs w:val="24"/>
          <w:lang w:val="en-US"/>
        </w:rPr>
        <w:t>.</w:t>
      </w:r>
      <w:proofErr w:type="gramEnd"/>
      <w:r w:rsidR="00D93D14" w:rsidRPr="00D93D14">
        <w:rPr>
          <w:rFonts w:cstheme="minorHAnsi"/>
          <w:color w:val="000000"/>
          <w:sz w:val="24"/>
          <w:szCs w:val="24"/>
          <w:lang w:val="en-US"/>
        </w:rPr>
        <w:t xml:space="preserve"> </w:t>
      </w:r>
    </w:p>
    <w:p w:rsidR="00D93D14" w:rsidRDefault="00D93D14" w:rsidP="006A2824">
      <w:pPr>
        <w:pStyle w:val="Bezrazmaka"/>
        <w:ind w:firstLine="720"/>
        <w:jc w:val="both"/>
        <w:rPr>
          <w:rFonts w:cstheme="minorHAnsi"/>
          <w:color w:val="000000"/>
          <w:sz w:val="24"/>
          <w:szCs w:val="24"/>
        </w:rPr>
      </w:pPr>
      <w:proofErr w:type="gramStart"/>
      <w:r w:rsidRPr="00D93D14">
        <w:rPr>
          <w:rFonts w:cstheme="minorHAnsi"/>
          <w:color w:val="000000"/>
          <w:sz w:val="24"/>
          <w:szCs w:val="24"/>
          <w:lang w:val="en-US"/>
        </w:rPr>
        <w:t>У склопу школске зграде се налази кухиња са трпезаријом</w:t>
      </w:r>
      <w:r w:rsidR="006A2824">
        <w:rPr>
          <w:rFonts w:cstheme="minorHAnsi"/>
          <w:color w:val="000000"/>
          <w:sz w:val="24"/>
          <w:szCs w:val="24"/>
        </w:rPr>
        <w:t>.</w:t>
      </w:r>
      <w:proofErr w:type="gramEnd"/>
    </w:p>
    <w:p w:rsidR="006A2824" w:rsidRDefault="006A2824" w:rsidP="006A2824">
      <w:pPr>
        <w:pStyle w:val="Bezrazmaka"/>
        <w:ind w:firstLine="720"/>
        <w:jc w:val="both"/>
        <w:rPr>
          <w:rFonts w:cstheme="minorHAnsi"/>
          <w:color w:val="000000"/>
          <w:sz w:val="24"/>
          <w:szCs w:val="24"/>
        </w:rPr>
      </w:pPr>
    </w:p>
    <w:p w:rsidR="006A2824" w:rsidRDefault="006A2824" w:rsidP="006A2824">
      <w:pPr>
        <w:pStyle w:val="Bezrazmaka"/>
        <w:ind w:firstLine="720"/>
        <w:jc w:val="both"/>
        <w:rPr>
          <w:rFonts w:cstheme="minorHAnsi"/>
          <w:color w:val="000000"/>
          <w:sz w:val="24"/>
          <w:szCs w:val="24"/>
        </w:rPr>
      </w:pPr>
    </w:p>
    <w:p w:rsidR="000A0CAF" w:rsidRDefault="000A0CAF" w:rsidP="006A2824">
      <w:pPr>
        <w:pStyle w:val="Bezrazmaka"/>
        <w:ind w:firstLine="720"/>
        <w:jc w:val="both"/>
        <w:rPr>
          <w:rFonts w:cstheme="minorHAnsi"/>
          <w:color w:val="000000"/>
          <w:sz w:val="24"/>
          <w:szCs w:val="24"/>
        </w:rPr>
      </w:pPr>
    </w:p>
    <w:p w:rsidR="006A2824" w:rsidRPr="000A0CAF" w:rsidRDefault="000A0CAF" w:rsidP="000A0CAF">
      <w:pPr>
        <w:pStyle w:val="Bezrazmaka"/>
        <w:jc w:val="both"/>
        <w:rPr>
          <w:rFonts w:cstheme="minorHAnsi"/>
          <w:b/>
          <w:sz w:val="28"/>
          <w:szCs w:val="28"/>
        </w:rPr>
      </w:pPr>
      <w:r w:rsidRPr="000A0CAF">
        <w:rPr>
          <w:rFonts w:cstheme="minorHAnsi"/>
          <w:b/>
          <w:sz w:val="28"/>
          <w:szCs w:val="28"/>
        </w:rPr>
        <w:t>12. Наставна средства</w:t>
      </w:r>
    </w:p>
    <w:p w:rsidR="000A0CAF" w:rsidRDefault="000A0CAF" w:rsidP="000A0CAF">
      <w:pPr>
        <w:pStyle w:val="Bezrazmaka"/>
        <w:ind w:left="720" w:firstLine="720"/>
        <w:jc w:val="both"/>
        <w:rPr>
          <w:rFonts w:cstheme="minorHAnsi"/>
          <w:sz w:val="28"/>
          <w:szCs w:val="28"/>
        </w:rPr>
      </w:pPr>
    </w:p>
    <w:p w:rsidR="000A0CAF" w:rsidRPr="000A0CAF" w:rsidRDefault="000A0CAF" w:rsidP="000A0CAF">
      <w:pPr>
        <w:pStyle w:val="Bezrazmaka"/>
        <w:ind w:firstLine="708"/>
        <w:jc w:val="both"/>
        <w:rPr>
          <w:sz w:val="24"/>
          <w:szCs w:val="24"/>
        </w:rPr>
      </w:pPr>
      <w:r w:rsidRPr="000A0CAF">
        <w:rPr>
          <w:sz w:val="24"/>
          <w:szCs w:val="24"/>
        </w:rPr>
        <w:t xml:space="preserve">Када је реч о наставним средствима којима школа располаже, с обзиром на  њихову дотрајалост и минималан број,  може се рећи да је школа на граници  законом прописаних  норматива и стандарда што се тиче опремљености.  </w:t>
      </w:r>
    </w:p>
    <w:p w:rsidR="000A0CAF" w:rsidRPr="000A0CAF" w:rsidRDefault="000A0CAF" w:rsidP="000A0CAF">
      <w:pPr>
        <w:pStyle w:val="Bezrazmaka"/>
        <w:ind w:firstLine="708"/>
        <w:jc w:val="both"/>
        <w:rPr>
          <w:sz w:val="24"/>
          <w:szCs w:val="24"/>
        </w:rPr>
      </w:pPr>
      <w:r w:rsidRPr="000A0CAF">
        <w:rPr>
          <w:sz w:val="24"/>
          <w:szCs w:val="24"/>
        </w:rPr>
        <w:t xml:space="preserve">Школа је опремљена са око 33 рачунара, од којих је 25 смештено у информатичком кабинету. Остали су распоређени у зборници, канцеларијама, продуженом боравку,  кабинету за техничко  образовање и  кабинету за верску наставу.  Школа располаже са 2 телевизора, неколико исправних графоскопа, два пројектора, лап-топом, пројекционим платном, камером и дигиталним фотоапаратом, фотокопир апаратом,  електричним клавиром   и 5 преносивих  ЦД плејера и ДВД плејером. </w:t>
      </w:r>
    </w:p>
    <w:p w:rsidR="000A0CAF" w:rsidRPr="000A0CAF" w:rsidRDefault="000A0CAF" w:rsidP="000A0CAF">
      <w:pPr>
        <w:pStyle w:val="Bezrazmaka"/>
        <w:ind w:firstLine="708"/>
        <w:jc w:val="both"/>
        <w:rPr>
          <w:sz w:val="24"/>
          <w:szCs w:val="24"/>
        </w:rPr>
      </w:pPr>
      <w:r w:rsidRPr="000A0CAF">
        <w:rPr>
          <w:sz w:val="24"/>
          <w:szCs w:val="24"/>
        </w:rPr>
        <w:t>Што се тиче наставних средстава, постоји објективан проблем да су нека дидактичка средства некомлетна и да су неуједначено распоређена по кабинетима, радним просторијама и учионицама.</w:t>
      </w:r>
    </w:p>
    <w:p w:rsidR="000A0CAF" w:rsidRDefault="000A0CAF" w:rsidP="000A0CAF">
      <w:pPr>
        <w:pStyle w:val="Bezrazmaka"/>
        <w:jc w:val="both"/>
        <w:rPr>
          <w:rFonts w:cstheme="minorHAnsi"/>
          <w:sz w:val="28"/>
          <w:szCs w:val="28"/>
        </w:rPr>
      </w:pPr>
    </w:p>
    <w:p w:rsidR="000A0CAF" w:rsidRDefault="000A0CAF" w:rsidP="000A0CAF">
      <w:pPr>
        <w:pStyle w:val="Bezrazmaka"/>
        <w:jc w:val="both"/>
        <w:rPr>
          <w:rFonts w:cstheme="minorHAnsi"/>
          <w:sz w:val="28"/>
          <w:szCs w:val="28"/>
        </w:rPr>
      </w:pPr>
    </w:p>
    <w:p w:rsidR="000A0CAF" w:rsidRDefault="000A0CAF" w:rsidP="000A0CAF">
      <w:pPr>
        <w:pStyle w:val="Bezrazmaka"/>
        <w:jc w:val="both"/>
        <w:rPr>
          <w:rFonts w:cstheme="minorHAnsi"/>
          <w:b/>
          <w:sz w:val="28"/>
          <w:szCs w:val="28"/>
        </w:rPr>
      </w:pPr>
      <w:r w:rsidRPr="000A0CAF">
        <w:rPr>
          <w:rFonts w:cstheme="minorHAnsi"/>
          <w:b/>
          <w:sz w:val="28"/>
          <w:szCs w:val="28"/>
          <w:lang w:val="en-US"/>
        </w:rPr>
        <w:t xml:space="preserve">13. НАЧИН И МЕСТО ЧУВАЊА НОСАЧА ИНФОРМАЦИЈА </w:t>
      </w:r>
    </w:p>
    <w:p w:rsidR="000A0CAF" w:rsidRPr="000A0CAF" w:rsidRDefault="000A0CAF" w:rsidP="000A0CAF">
      <w:pPr>
        <w:pStyle w:val="Bezrazmaka"/>
        <w:jc w:val="both"/>
        <w:rPr>
          <w:rFonts w:cstheme="minorHAnsi"/>
          <w:b/>
          <w:sz w:val="28"/>
          <w:szCs w:val="28"/>
        </w:rPr>
      </w:pP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Документација школе заводи се у складу са Правилником о административном пословању школе у канцеларији секретара школе.</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lastRenderedPageBreak/>
        <w:t>Носачи информаци</w:t>
      </w:r>
      <w:r>
        <w:rPr>
          <w:rFonts w:cstheme="minorHAnsi"/>
          <w:sz w:val="24"/>
          <w:szCs w:val="24"/>
          <w:lang w:val="en-US"/>
        </w:rPr>
        <w:t>ја којима располаже ОШ „</w:t>
      </w:r>
      <w:r>
        <w:rPr>
          <w:rFonts w:cstheme="minorHAnsi"/>
          <w:sz w:val="24"/>
          <w:szCs w:val="24"/>
        </w:rPr>
        <w:t>Вук Караџић</w:t>
      </w:r>
      <w:r>
        <w:rPr>
          <w:rFonts w:cstheme="minorHAnsi"/>
          <w:sz w:val="24"/>
          <w:szCs w:val="24"/>
          <w:lang w:val="en-US"/>
        </w:rPr>
        <w:t>“</w:t>
      </w:r>
      <w:r w:rsidRPr="000A0CAF">
        <w:rPr>
          <w:rFonts w:cstheme="minorHAnsi"/>
          <w:sz w:val="24"/>
          <w:szCs w:val="24"/>
          <w:lang w:val="en-US"/>
        </w:rPr>
        <w:t xml:space="preserve">, настали у раду и у вези са радом школе, чувају се уз примену одговарајућих мера заштите, а у складу са Уредбом о канцеларијском пословању, и то у: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Деловодницима школе- канцеларија секретара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Архиви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Електронској бази података: у секретаријату, код ПП службе, у рачуноводственој служби, библиотеци и у канцеларији директора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Финансијска документација, документација о набавци опреме и других средстава за рад, документација јавних набавки мале вредности: у деловодницима Шефа рачуноводства и административног радника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Досијеи запослених: у орману у секретаријату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Документација о регистрацији школе , поступак избора понуђача за екскурзије и Општа акта школе, евиденција досељених и одсељених ученика у секретаријату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На интернет презентацији школе објављују се информације које су настале у раду или у вези са радом школе,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недељно или месечно ажурирају. </w:t>
      </w:r>
    </w:p>
    <w:p w:rsidR="000A0CAF" w:rsidRDefault="000A0CAF" w:rsidP="000A0CAF">
      <w:pPr>
        <w:pStyle w:val="Bezrazmaka"/>
        <w:jc w:val="both"/>
        <w:rPr>
          <w:rFonts w:cstheme="minorHAnsi"/>
          <w:sz w:val="24"/>
          <w:szCs w:val="24"/>
        </w:rPr>
      </w:pPr>
    </w:p>
    <w:p w:rsidR="000A0CAF" w:rsidRPr="000A0CAF" w:rsidRDefault="000A0CAF" w:rsidP="000A0CAF">
      <w:pPr>
        <w:pStyle w:val="Bezrazmaka"/>
        <w:jc w:val="both"/>
        <w:rPr>
          <w:rFonts w:cstheme="minorHAnsi"/>
          <w:sz w:val="24"/>
          <w:szCs w:val="24"/>
        </w:rPr>
      </w:pPr>
    </w:p>
    <w:p w:rsidR="000A0CAF" w:rsidRDefault="000A0CAF" w:rsidP="000A0CAF">
      <w:pPr>
        <w:pStyle w:val="Bezrazmaka"/>
        <w:jc w:val="both"/>
        <w:rPr>
          <w:rFonts w:cstheme="minorHAnsi"/>
          <w:b/>
          <w:sz w:val="28"/>
          <w:szCs w:val="28"/>
        </w:rPr>
      </w:pPr>
      <w:r w:rsidRPr="000A0CAF">
        <w:rPr>
          <w:rFonts w:cstheme="minorHAnsi"/>
          <w:b/>
          <w:sz w:val="28"/>
          <w:szCs w:val="28"/>
          <w:lang w:val="en-US"/>
        </w:rPr>
        <w:t xml:space="preserve">14. Информације од јавног значаја </w:t>
      </w:r>
    </w:p>
    <w:p w:rsidR="000A0CAF" w:rsidRDefault="000A0CAF" w:rsidP="000A0CAF">
      <w:pPr>
        <w:pStyle w:val="Bezrazmaka"/>
        <w:jc w:val="both"/>
        <w:rPr>
          <w:rFonts w:cstheme="minorHAnsi"/>
          <w:b/>
          <w:sz w:val="28"/>
          <w:szCs w:val="28"/>
        </w:rPr>
      </w:pPr>
    </w:p>
    <w:p w:rsidR="000A0CAF" w:rsidRPr="000A0CAF" w:rsidRDefault="000A0CAF" w:rsidP="000A0CAF">
      <w:pPr>
        <w:pStyle w:val="Bezrazmaka"/>
        <w:jc w:val="both"/>
        <w:rPr>
          <w:rFonts w:cstheme="minorHAnsi"/>
          <w:b/>
          <w:sz w:val="28"/>
          <w:szCs w:val="28"/>
        </w:rPr>
      </w:pP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Подношење Захтева за слободан приступ информацијама од јавног значаја: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Све информације којима школа располаже, а које су настале у раду или у вези са радом школе, доступне су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Захтев за приступ информацијама од јавног значаја (у даљем тексту: захтев) школи се подноси у складу са чланом 15. </w:t>
      </w:r>
      <w:proofErr w:type="gramStart"/>
      <w:r w:rsidRPr="000A0CAF">
        <w:rPr>
          <w:rFonts w:cstheme="minorHAnsi"/>
          <w:sz w:val="24"/>
          <w:szCs w:val="24"/>
          <w:lang w:val="en-US"/>
        </w:rPr>
        <w:t>Закона о слободном приступу информацијама од јавног значаја писмено.</w:t>
      </w:r>
      <w:proofErr w:type="gramEnd"/>
      <w:r w:rsidRPr="000A0CAF">
        <w:rPr>
          <w:rFonts w:cstheme="minorHAnsi"/>
          <w:sz w:val="24"/>
          <w:szCs w:val="24"/>
          <w:lang w:val="en-US"/>
        </w:rPr>
        <w:t xml:space="preserve">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w:t>
      </w:r>
      <w:proofErr w:type="gramStart"/>
      <w:r w:rsidRPr="000A0CAF">
        <w:rPr>
          <w:rFonts w:cstheme="minorHAnsi"/>
          <w:sz w:val="24"/>
          <w:szCs w:val="24"/>
          <w:lang w:val="en-US"/>
        </w:rPr>
        <w:t>Захтев може, али не мора, да садржи разлоге као и друге податке који олакшавају проналажење тражене информације.</w:t>
      </w:r>
      <w:proofErr w:type="gramEnd"/>
      <w:r w:rsidRPr="000A0CAF">
        <w:rPr>
          <w:rFonts w:cstheme="minorHAnsi"/>
          <w:sz w:val="24"/>
          <w:szCs w:val="24"/>
          <w:lang w:val="en-US"/>
        </w:rPr>
        <w:t xml:space="preserve">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w:t>
      </w:r>
      <w:proofErr w:type="gramStart"/>
      <w:r w:rsidRPr="000A0CAF">
        <w:rPr>
          <w:rFonts w:cstheme="minorHAnsi"/>
          <w:sz w:val="24"/>
          <w:szCs w:val="24"/>
          <w:lang w:val="en-US"/>
        </w:rPr>
        <w:t>,односно</w:t>
      </w:r>
      <w:proofErr w:type="gramEnd"/>
      <w:r w:rsidRPr="000A0CAF">
        <w:rPr>
          <w:rFonts w:cstheme="minorHAnsi"/>
          <w:sz w:val="24"/>
          <w:szCs w:val="24"/>
          <w:lang w:val="en-US"/>
        </w:rPr>
        <w:t xml:space="preserve">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lastRenderedPageBreak/>
        <w:t>У складу са чланом 16.</w:t>
      </w:r>
      <w:proofErr w:type="gramEnd"/>
      <w:r w:rsidRPr="000A0CAF">
        <w:rPr>
          <w:rFonts w:cstheme="minorHAnsi"/>
          <w:sz w:val="24"/>
          <w:szCs w:val="24"/>
          <w:lang w:val="en-US"/>
        </w:rPr>
        <w:t xml:space="preserve">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rsidR="000A0CAF" w:rsidRPr="000A0CAF" w:rsidRDefault="000A0CAF" w:rsidP="000A0CAF">
      <w:pPr>
        <w:pStyle w:val="Bezrazmaka"/>
        <w:jc w:val="both"/>
        <w:rPr>
          <w:rFonts w:cstheme="minorHAnsi"/>
          <w:sz w:val="24"/>
          <w:szCs w:val="24"/>
          <w:lang w:val="en-US"/>
        </w:rPr>
      </w:pPr>
      <w:proofErr w:type="gramStart"/>
      <w:r w:rsidRPr="000A0CAF">
        <w:rPr>
          <w:rFonts w:cstheme="minorHAnsi"/>
          <w:sz w:val="24"/>
          <w:szCs w:val="24"/>
          <w:lang w:val="en-US"/>
        </w:rPr>
        <w:t>Ако школа на захтев не одговори у року, тражилац може уложити жалбу Поверенику у складу са чланом 22.</w:t>
      </w:r>
      <w:proofErr w:type="gramEnd"/>
      <w:r w:rsidRPr="000A0CAF">
        <w:rPr>
          <w:rFonts w:cstheme="minorHAnsi"/>
          <w:sz w:val="24"/>
          <w:szCs w:val="24"/>
          <w:lang w:val="en-US"/>
        </w:rPr>
        <w:t xml:space="preserve"> </w:t>
      </w:r>
      <w:proofErr w:type="gramStart"/>
      <w:r w:rsidRPr="000A0CAF">
        <w:rPr>
          <w:rFonts w:cstheme="minorHAnsi"/>
          <w:sz w:val="24"/>
          <w:szCs w:val="24"/>
          <w:lang w:val="en-US"/>
        </w:rPr>
        <w:t>Закона о слободном приступу информацијама од јавног значаја.</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Увид у документ који садржи тражену информацију врши се у службеним просторијама школе.Ако удовољи захтеву, школа неће издати посебно решење, него ће о томе сачинити службену белешку.</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У складу са чланом 17.</w:t>
      </w:r>
      <w:proofErr w:type="gramEnd"/>
      <w:r w:rsidRPr="000A0CAF">
        <w:rPr>
          <w:rFonts w:cstheme="minorHAnsi"/>
          <w:sz w:val="24"/>
          <w:szCs w:val="24"/>
          <w:lang w:val="en-US"/>
        </w:rPr>
        <w:t xml:space="preserve"> </w:t>
      </w:r>
      <w:proofErr w:type="gramStart"/>
      <w:r w:rsidRPr="000A0CAF">
        <w:rPr>
          <w:rFonts w:cstheme="minorHAnsi"/>
          <w:sz w:val="24"/>
          <w:szCs w:val="24"/>
          <w:lang w:val="en-US"/>
        </w:rPr>
        <w:t>Закона о слободном приступу информацијама од јавног значаја, увид у документ који садржи тражену информацију је бесплатан.</w:t>
      </w:r>
      <w:proofErr w:type="gramEnd"/>
      <w:r w:rsidRPr="000A0CAF">
        <w:rPr>
          <w:rFonts w:cstheme="minorHAnsi"/>
          <w:sz w:val="24"/>
          <w:szCs w:val="24"/>
          <w:lang w:val="en-US"/>
        </w:rPr>
        <w:t xml:space="preserve"> </w:t>
      </w:r>
    </w:p>
    <w:p w:rsidR="000A0CAF" w:rsidRDefault="000A0CAF" w:rsidP="000A0CAF">
      <w:pPr>
        <w:pStyle w:val="Bezrazmaka"/>
        <w:jc w:val="both"/>
        <w:rPr>
          <w:rFonts w:cstheme="minorHAnsi"/>
          <w:sz w:val="24"/>
          <w:szCs w:val="24"/>
        </w:rPr>
      </w:pPr>
      <w:r>
        <w:rPr>
          <w:rFonts w:cstheme="minorHAnsi"/>
          <w:sz w:val="24"/>
          <w:szCs w:val="24"/>
        </w:rPr>
        <w:t xml:space="preserve">Основној школи </w:t>
      </w:r>
      <w:r w:rsidRPr="000A0CAF">
        <w:rPr>
          <w:rFonts w:cstheme="minorHAnsi"/>
          <w:sz w:val="24"/>
          <w:szCs w:val="24"/>
          <w:lang w:val="en-US"/>
        </w:rPr>
        <w:t>коли“</w:t>
      </w:r>
      <w:r>
        <w:rPr>
          <w:rFonts w:cstheme="minorHAnsi"/>
          <w:sz w:val="24"/>
          <w:szCs w:val="24"/>
        </w:rPr>
        <w:t>Вук Караџић</w:t>
      </w:r>
      <w:r w:rsidRPr="000A0CAF">
        <w:rPr>
          <w:rFonts w:cstheme="minorHAnsi"/>
          <w:sz w:val="24"/>
          <w:szCs w:val="24"/>
          <w:lang w:val="en-US"/>
        </w:rPr>
        <w:t xml:space="preserve">“ </w:t>
      </w:r>
      <w:r>
        <w:rPr>
          <w:rFonts w:cstheme="minorHAnsi"/>
          <w:sz w:val="24"/>
          <w:szCs w:val="24"/>
        </w:rPr>
        <w:t xml:space="preserve">Бач </w:t>
      </w:r>
      <w:r>
        <w:rPr>
          <w:rFonts w:cstheme="minorHAnsi"/>
          <w:sz w:val="24"/>
          <w:szCs w:val="24"/>
          <w:lang w:val="en-US"/>
        </w:rPr>
        <w:t>у 201</w:t>
      </w:r>
      <w:r>
        <w:rPr>
          <w:rFonts w:cstheme="minorHAnsi"/>
          <w:sz w:val="24"/>
          <w:szCs w:val="24"/>
        </w:rPr>
        <w:t>5</w:t>
      </w:r>
      <w:r w:rsidRPr="000A0CAF">
        <w:rPr>
          <w:rFonts w:cstheme="minorHAnsi"/>
          <w:sz w:val="24"/>
          <w:szCs w:val="24"/>
          <w:lang w:val="en-US"/>
        </w:rPr>
        <w:t xml:space="preserve">. </w:t>
      </w:r>
      <w:proofErr w:type="gramStart"/>
      <w:r w:rsidRPr="000A0CAF">
        <w:rPr>
          <w:rFonts w:cstheme="minorHAnsi"/>
          <w:sz w:val="24"/>
          <w:szCs w:val="24"/>
          <w:lang w:val="en-US"/>
        </w:rPr>
        <w:t>години</w:t>
      </w:r>
      <w:proofErr w:type="gramEnd"/>
      <w:r w:rsidRPr="000A0CAF">
        <w:rPr>
          <w:rFonts w:cstheme="minorHAnsi"/>
          <w:sz w:val="24"/>
          <w:szCs w:val="24"/>
          <w:lang w:val="en-US"/>
        </w:rPr>
        <w:t xml:space="preserve"> нису тражене информације од јавног значаја. </w:t>
      </w:r>
    </w:p>
    <w:p w:rsidR="000A0CAF" w:rsidRDefault="000A0CAF" w:rsidP="000A0CAF">
      <w:pPr>
        <w:pStyle w:val="Bezrazmaka"/>
        <w:jc w:val="both"/>
        <w:rPr>
          <w:rFonts w:cstheme="minorHAnsi"/>
          <w:sz w:val="24"/>
          <w:szCs w:val="24"/>
        </w:rPr>
      </w:pPr>
    </w:p>
    <w:p w:rsidR="000A0CAF" w:rsidRDefault="000A0CAF" w:rsidP="000A0CAF">
      <w:pPr>
        <w:pStyle w:val="Bezrazmaka"/>
        <w:jc w:val="both"/>
        <w:rPr>
          <w:rFonts w:cstheme="minorHAnsi"/>
          <w:sz w:val="24"/>
          <w:szCs w:val="24"/>
        </w:rPr>
      </w:pPr>
    </w:p>
    <w:p w:rsidR="000A0CAF" w:rsidRPr="000A0CAF" w:rsidRDefault="000A0CAF" w:rsidP="000A0CAF">
      <w:pPr>
        <w:pStyle w:val="Bezrazmaka"/>
        <w:jc w:val="both"/>
        <w:rPr>
          <w:rFonts w:cstheme="minorHAnsi"/>
          <w:sz w:val="24"/>
          <w:szCs w:val="24"/>
        </w:rPr>
      </w:pPr>
    </w:p>
    <w:p w:rsidR="000A0CAF" w:rsidRDefault="000A0CAF" w:rsidP="000A0CAF">
      <w:pPr>
        <w:pStyle w:val="Bezrazmaka"/>
        <w:jc w:val="both"/>
        <w:rPr>
          <w:rFonts w:cstheme="minorHAnsi"/>
          <w:b/>
          <w:sz w:val="28"/>
          <w:szCs w:val="28"/>
        </w:rPr>
      </w:pPr>
      <w:r w:rsidRPr="000A0CAF">
        <w:rPr>
          <w:rFonts w:cstheme="minorHAnsi"/>
          <w:b/>
          <w:sz w:val="28"/>
          <w:szCs w:val="28"/>
          <w:lang w:val="en-US"/>
        </w:rPr>
        <w:t xml:space="preserve">15. ОСТАЛИ ПОДАЦИ ОД ЗНАЧАЈА ЗА ЈАВНОСТ РАДА </w:t>
      </w:r>
    </w:p>
    <w:p w:rsidR="000A0CAF" w:rsidRPr="000A0CAF" w:rsidRDefault="000A0CAF" w:rsidP="000A0CAF">
      <w:pPr>
        <w:pStyle w:val="Bezrazmaka"/>
        <w:jc w:val="both"/>
        <w:rPr>
          <w:rFonts w:cstheme="minorHAnsi"/>
          <w:b/>
          <w:sz w:val="28"/>
          <w:szCs w:val="28"/>
        </w:rPr>
      </w:pPr>
    </w:p>
    <w:p w:rsidR="000A0CAF" w:rsidRDefault="000A0CAF" w:rsidP="000A0CAF">
      <w:pPr>
        <w:pStyle w:val="Bezrazmaka"/>
        <w:ind w:firstLine="720"/>
        <w:jc w:val="both"/>
        <w:rPr>
          <w:rFonts w:cstheme="minorHAnsi"/>
          <w:sz w:val="24"/>
          <w:szCs w:val="24"/>
        </w:rPr>
      </w:pPr>
      <w:proofErr w:type="gramStart"/>
      <w:r w:rsidRPr="000A0CAF">
        <w:rPr>
          <w:rFonts w:cstheme="minorHAnsi"/>
          <w:sz w:val="24"/>
          <w:szCs w:val="24"/>
          <w:lang w:val="en-US"/>
        </w:rPr>
        <w:t>Пријем поште и упис приспеле поште врши се у канцеларији секретара школе.</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Pr>
          <w:rFonts w:cstheme="minorHAnsi"/>
          <w:sz w:val="24"/>
          <w:szCs w:val="24"/>
        </w:rPr>
        <w:t>Р</w:t>
      </w:r>
      <w:r w:rsidRPr="000A0CAF">
        <w:rPr>
          <w:rFonts w:cstheme="minorHAnsi"/>
          <w:sz w:val="24"/>
          <w:szCs w:val="24"/>
          <w:lang w:val="en-US"/>
        </w:rPr>
        <w:t>адно време школе је од 6</w:t>
      </w:r>
      <w:r>
        <w:rPr>
          <w:rFonts w:cstheme="minorHAnsi"/>
          <w:sz w:val="24"/>
          <w:szCs w:val="24"/>
        </w:rPr>
        <w:t>:</w:t>
      </w:r>
      <w:r w:rsidRPr="000A0CAF">
        <w:rPr>
          <w:rFonts w:cstheme="minorHAnsi"/>
          <w:sz w:val="24"/>
          <w:szCs w:val="24"/>
          <w:lang w:val="en-US"/>
        </w:rPr>
        <w:t>00 до 20</w:t>
      </w:r>
      <w:r>
        <w:rPr>
          <w:rFonts w:cstheme="minorHAnsi"/>
          <w:sz w:val="24"/>
          <w:szCs w:val="24"/>
        </w:rPr>
        <w:t>:</w:t>
      </w:r>
      <w:r w:rsidRPr="000A0CAF">
        <w:rPr>
          <w:rFonts w:cstheme="minorHAnsi"/>
          <w:sz w:val="24"/>
          <w:szCs w:val="24"/>
          <w:lang w:val="en-US"/>
        </w:rPr>
        <w:t xml:space="preserve">00 часова. </w:t>
      </w:r>
      <w:proofErr w:type="gramStart"/>
      <w:r w:rsidRPr="000A0CAF">
        <w:rPr>
          <w:rFonts w:cstheme="minorHAnsi"/>
          <w:sz w:val="24"/>
          <w:szCs w:val="24"/>
          <w:lang w:val="en-US"/>
        </w:rPr>
        <w:t>Субота и недеља су нерадни дани.</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Пријем странака код директора се обавља уз претходну најаву и договор писменим или усменим путем.</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Школа поступа у складу са Законом о општем управном поступку („Службени лист СРЈ“, бр. 33/97, 31/2001)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 уколико посебним законом није другачије прописано.</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Прилаз лицима са посебним пот</w:t>
      </w:r>
      <w:r w:rsidR="003148B6">
        <w:rPr>
          <w:rFonts w:cstheme="minorHAnsi"/>
          <w:sz w:val="24"/>
          <w:szCs w:val="24"/>
          <w:lang w:val="en-US"/>
        </w:rPr>
        <w:t xml:space="preserve">ребама у инвалидским колицима </w:t>
      </w:r>
      <w:r w:rsidRPr="000A0CAF">
        <w:rPr>
          <w:rFonts w:cstheme="minorHAnsi"/>
          <w:sz w:val="24"/>
          <w:szCs w:val="24"/>
          <w:lang w:val="en-US"/>
        </w:rPr>
        <w:t xml:space="preserve">је могућ без пратиоца, због постојања </w:t>
      </w:r>
      <w:r w:rsidR="003148B6">
        <w:rPr>
          <w:rFonts w:cstheme="minorHAnsi"/>
          <w:sz w:val="24"/>
          <w:szCs w:val="24"/>
        </w:rPr>
        <w:t xml:space="preserve">услова на </w:t>
      </w:r>
      <w:proofErr w:type="gramStart"/>
      <w:r w:rsidR="003148B6">
        <w:rPr>
          <w:rFonts w:cstheme="minorHAnsi"/>
          <w:sz w:val="24"/>
          <w:szCs w:val="24"/>
        </w:rPr>
        <w:t xml:space="preserve">главном </w:t>
      </w:r>
      <w:r w:rsidRPr="000A0CAF">
        <w:rPr>
          <w:rFonts w:cstheme="minorHAnsi"/>
          <w:sz w:val="24"/>
          <w:szCs w:val="24"/>
          <w:lang w:val="en-US"/>
        </w:rPr>
        <w:t xml:space="preserve"> улазу</w:t>
      </w:r>
      <w:proofErr w:type="gramEnd"/>
      <w:r w:rsidRPr="000A0CAF">
        <w:rPr>
          <w:rFonts w:cstheme="minorHAnsi"/>
          <w:sz w:val="24"/>
          <w:szCs w:val="24"/>
          <w:lang w:val="en-US"/>
        </w:rPr>
        <w:t xml:space="preserve"> у зграду. </w:t>
      </w:r>
    </w:p>
    <w:p w:rsidR="000A0CAF" w:rsidRDefault="000A0CAF" w:rsidP="003148B6">
      <w:pPr>
        <w:pStyle w:val="Bezrazmaka"/>
        <w:ind w:firstLine="720"/>
        <w:jc w:val="both"/>
        <w:rPr>
          <w:rFonts w:cstheme="minorHAnsi"/>
          <w:sz w:val="24"/>
          <w:szCs w:val="24"/>
        </w:rPr>
      </w:pPr>
      <w:proofErr w:type="gramStart"/>
      <w:r w:rsidRPr="000A0CAF">
        <w:rPr>
          <w:rFonts w:cstheme="minorHAnsi"/>
          <w:sz w:val="24"/>
          <w:szCs w:val="24"/>
          <w:lang w:val="en-US"/>
        </w:rPr>
        <w:lastRenderedPageBreak/>
        <w:t>У просторијама и у дворишту школе је дозвољено аудио и видео снимање, уз претходну сагласност</w:t>
      </w:r>
      <w:r w:rsidR="003148B6">
        <w:rPr>
          <w:rFonts w:cstheme="minorHAnsi"/>
          <w:sz w:val="24"/>
          <w:szCs w:val="24"/>
          <w:lang w:val="en-US"/>
        </w:rPr>
        <w:t xml:space="preserve"> Директора школе</w:t>
      </w:r>
      <w:r w:rsidR="003148B6">
        <w:rPr>
          <w:rFonts w:cstheme="minorHAnsi"/>
          <w:sz w:val="24"/>
          <w:szCs w:val="24"/>
        </w:rPr>
        <w:t>, који је пре тога прибавио сагласност родитеља.</w:t>
      </w:r>
      <w:proofErr w:type="gramEnd"/>
    </w:p>
    <w:p w:rsidR="00CC7608" w:rsidRDefault="00CC7608" w:rsidP="00726F35">
      <w:pPr>
        <w:pStyle w:val="Bezrazmaka"/>
        <w:jc w:val="both"/>
        <w:rPr>
          <w:rFonts w:cstheme="minorHAnsi"/>
          <w:sz w:val="24"/>
          <w:szCs w:val="24"/>
        </w:rPr>
      </w:pPr>
    </w:p>
    <w:p w:rsidR="00726F35" w:rsidRDefault="00726F35" w:rsidP="00726F35">
      <w:pPr>
        <w:pStyle w:val="Bezrazmaka"/>
        <w:jc w:val="both"/>
        <w:rPr>
          <w:rFonts w:cstheme="minorHAnsi"/>
          <w:sz w:val="24"/>
          <w:szCs w:val="24"/>
        </w:rPr>
      </w:pPr>
    </w:p>
    <w:p w:rsidR="00726F35" w:rsidRPr="00726F35" w:rsidRDefault="00726F35" w:rsidP="00726F35">
      <w:pPr>
        <w:pStyle w:val="Bezrazmaka"/>
        <w:jc w:val="both"/>
        <w:rPr>
          <w:rFonts w:cstheme="minorHAnsi"/>
          <w:sz w:val="24"/>
          <w:szCs w:val="24"/>
        </w:rPr>
      </w:pPr>
    </w:p>
    <w:p w:rsidR="000A0CAF" w:rsidRPr="003148B6"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Образац Захтева за слободан приступ информацијама од јавног значаја </w:t>
      </w:r>
    </w:p>
    <w:p w:rsidR="003148B6" w:rsidRPr="000A0CAF" w:rsidRDefault="003148B6" w:rsidP="003148B6">
      <w:pPr>
        <w:pStyle w:val="Bezrazmaka"/>
        <w:ind w:left="1440"/>
        <w:jc w:val="both"/>
        <w:rPr>
          <w:rFonts w:cstheme="minorHAnsi"/>
          <w:sz w:val="24"/>
          <w:szCs w:val="24"/>
          <w:lang w:val="en-US"/>
        </w:rPr>
      </w:pP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РЕПУБЛИКА СРБИЈА </w:t>
      </w:r>
    </w:p>
    <w:p w:rsidR="000A0CAF" w:rsidRPr="000A0CAF" w:rsidRDefault="003148B6" w:rsidP="000A0CAF">
      <w:pPr>
        <w:pStyle w:val="Bezrazmaka"/>
        <w:jc w:val="both"/>
        <w:rPr>
          <w:rFonts w:cstheme="minorHAnsi"/>
          <w:sz w:val="24"/>
          <w:szCs w:val="24"/>
          <w:lang w:val="en-US"/>
        </w:rPr>
      </w:pPr>
      <w:r>
        <w:rPr>
          <w:rFonts w:cstheme="minorHAnsi"/>
          <w:sz w:val="24"/>
          <w:szCs w:val="24"/>
          <w:lang w:val="en-US"/>
        </w:rPr>
        <w:t>ОШ „</w:t>
      </w:r>
      <w:r>
        <w:rPr>
          <w:rFonts w:cstheme="minorHAnsi"/>
          <w:sz w:val="24"/>
          <w:szCs w:val="24"/>
        </w:rPr>
        <w:t>Вук Караџић</w:t>
      </w:r>
      <w:r w:rsidR="000A0CAF" w:rsidRPr="000A0CAF">
        <w:rPr>
          <w:rFonts w:cstheme="minorHAnsi"/>
          <w:sz w:val="24"/>
          <w:szCs w:val="24"/>
          <w:lang w:val="en-US"/>
        </w:rPr>
        <w:t xml:space="preserve">“ </w:t>
      </w:r>
    </w:p>
    <w:p w:rsidR="000A0CAF" w:rsidRPr="000A0CAF" w:rsidRDefault="003148B6" w:rsidP="000A0CAF">
      <w:pPr>
        <w:pStyle w:val="Bezrazmaka"/>
        <w:jc w:val="both"/>
        <w:rPr>
          <w:rFonts w:cstheme="minorHAnsi"/>
          <w:sz w:val="24"/>
          <w:szCs w:val="24"/>
          <w:lang w:val="en-US"/>
        </w:rPr>
      </w:pPr>
      <w:r>
        <w:rPr>
          <w:rFonts w:cstheme="minorHAnsi"/>
          <w:sz w:val="24"/>
          <w:szCs w:val="24"/>
          <w:lang w:val="en-US"/>
        </w:rPr>
        <w:t>Б</w:t>
      </w:r>
      <w:r>
        <w:rPr>
          <w:rFonts w:cstheme="minorHAnsi"/>
          <w:sz w:val="24"/>
          <w:szCs w:val="24"/>
        </w:rPr>
        <w:t>ач</w:t>
      </w:r>
      <w:r w:rsidR="000A0CAF" w:rsidRPr="000A0CAF">
        <w:rPr>
          <w:rFonts w:cstheme="minorHAnsi"/>
          <w:sz w:val="24"/>
          <w:szCs w:val="24"/>
          <w:lang w:val="en-US"/>
        </w:rPr>
        <w:t xml:space="preserve"> </w:t>
      </w:r>
    </w:p>
    <w:p w:rsidR="000A0CAF" w:rsidRDefault="003148B6" w:rsidP="000A0CAF">
      <w:pPr>
        <w:pStyle w:val="Bezrazmaka"/>
        <w:jc w:val="both"/>
        <w:rPr>
          <w:rFonts w:cstheme="minorHAnsi"/>
          <w:sz w:val="24"/>
          <w:szCs w:val="24"/>
        </w:rPr>
      </w:pPr>
      <w:r>
        <w:rPr>
          <w:rFonts w:cstheme="minorHAnsi"/>
          <w:sz w:val="24"/>
          <w:szCs w:val="24"/>
        </w:rPr>
        <w:t>Школска 1</w:t>
      </w:r>
      <w:r w:rsidR="000A0CAF" w:rsidRPr="000A0CAF">
        <w:rPr>
          <w:rFonts w:cstheme="minorHAnsi"/>
          <w:sz w:val="24"/>
          <w:szCs w:val="24"/>
          <w:lang w:val="en-US"/>
        </w:rPr>
        <w:t xml:space="preserve">. </w:t>
      </w:r>
    </w:p>
    <w:p w:rsidR="003148B6" w:rsidRPr="003148B6" w:rsidRDefault="003148B6" w:rsidP="000A0CAF">
      <w:pPr>
        <w:pStyle w:val="Bezrazmaka"/>
        <w:jc w:val="both"/>
        <w:rPr>
          <w:rFonts w:cstheme="minorHAnsi"/>
          <w:sz w:val="24"/>
          <w:szCs w:val="24"/>
        </w:rPr>
      </w:pPr>
    </w:p>
    <w:p w:rsidR="003148B6" w:rsidRPr="003148B6" w:rsidRDefault="003148B6" w:rsidP="000A0CAF">
      <w:pPr>
        <w:pStyle w:val="Bezrazmaka"/>
        <w:jc w:val="both"/>
        <w:rPr>
          <w:rFonts w:cstheme="minorHAnsi"/>
          <w:sz w:val="24"/>
          <w:szCs w:val="24"/>
        </w:rPr>
      </w:pPr>
    </w:p>
    <w:p w:rsidR="000A0CAF" w:rsidRPr="003148B6" w:rsidRDefault="000A0CAF" w:rsidP="003148B6">
      <w:pPr>
        <w:pStyle w:val="Bezrazmaka"/>
        <w:jc w:val="center"/>
        <w:rPr>
          <w:rFonts w:cstheme="minorHAnsi"/>
          <w:b/>
          <w:sz w:val="28"/>
          <w:szCs w:val="28"/>
          <w:lang w:val="en-US"/>
        </w:rPr>
      </w:pPr>
      <w:r w:rsidRPr="003148B6">
        <w:rPr>
          <w:rFonts w:cstheme="minorHAnsi"/>
          <w:b/>
          <w:sz w:val="28"/>
          <w:szCs w:val="28"/>
          <w:lang w:val="en-US"/>
        </w:rPr>
        <w:t>З А Х Т Е В</w:t>
      </w:r>
    </w:p>
    <w:p w:rsidR="000A0CAF" w:rsidRPr="003148B6" w:rsidRDefault="000A0CAF" w:rsidP="003148B6">
      <w:pPr>
        <w:pStyle w:val="Bezrazmaka"/>
        <w:jc w:val="center"/>
        <w:rPr>
          <w:rFonts w:cstheme="minorHAnsi"/>
          <w:b/>
          <w:sz w:val="24"/>
          <w:szCs w:val="24"/>
          <w:lang w:val="en-US"/>
        </w:rPr>
      </w:pPr>
      <w:proofErr w:type="gramStart"/>
      <w:r w:rsidRPr="003148B6">
        <w:rPr>
          <w:rFonts w:cstheme="minorHAnsi"/>
          <w:b/>
          <w:sz w:val="24"/>
          <w:szCs w:val="24"/>
          <w:lang w:val="en-US"/>
        </w:rPr>
        <w:t>за</w:t>
      </w:r>
      <w:proofErr w:type="gramEnd"/>
      <w:r w:rsidRPr="003148B6">
        <w:rPr>
          <w:rFonts w:cstheme="minorHAnsi"/>
          <w:b/>
          <w:sz w:val="24"/>
          <w:szCs w:val="24"/>
          <w:lang w:val="en-US"/>
        </w:rPr>
        <w:t xml:space="preserve"> приступ информацији од јавног значаја</w:t>
      </w:r>
    </w:p>
    <w:p w:rsidR="003148B6" w:rsidRDefault="003148B6" w:rsidP="000A0CAF">
      <w:pPr>
        <w:pStyle w:val="Bezrazmaka"/>
        <w:jc w:val="both"/>
        <w:rPr>
          <w:rFonts w:cstheme="minorHAnsi"/>
          <w:sz w:val="24"/>
          <w:szCs w:val="24"/>
        </w:rPr>
      </w:pPr>
    </w:p>
    <w:p w:rsidR="000A0CAF" w:rsidRPr="000A0CAF" w:rsidRDefault="000A0CAF" w:rsidP="000A0CAF">
      <w:pPr>
        <w:pStyle w:val="Bezrazmaka"/>
        <w:jc w:val="both"/>
        <w:rPr>
          <w:rFonts w:cstheme="minorHAnsi"/>
          <w:sz w:val="24"/>
          <w:szCs w:val="24"/>
          <w:lang w:val="en-US"/>
        </w:rPr>
      </w:pPr>
      <w:proofErr w:type="gramStart"/>
      <w:r w:rsidRPr="000A0CAF">
        <w:rPr>
          <w:rFonts w:cstheme="minorHAnsi"/>
          <w:sz w:val="24"/>
          <w:szCs w:val="24"/>
          <w:lang w:val="en-US"/>
        </w:rPr>
        <w:t>На основу члана 15.</w:t>
      </w:r>
      <w:proofErr w:type="gramEnd"/>
      <w:r w:rsidRPr="000A0CAF">
        <w:rPr>
          <w:rFonts w:cstheme="minorHAnsi"/>
          <w:sz w:val="24"/>
          <w:szCs w:val="24"/>
          <w:lang w:val="en-US"/>
        </w:rPr>
        <w:t xml:space="preserve"> </w:t>
      </w:r>
      <w:proofErr w:type="gramStart"/>
      <w:r w:rsidRPr="000A0CAF">
        <w:rPr>
          <w:rFonts w:cstheme="minorHAnsi"/>
          <w:sz w:val="24"/>
          <w:szCs w:val="24"/>
          <w:lang w:val="en-US"/>
        </w:rPr>
        <w:t>став</w:t>
      </w:r>
      <w:proofErr w:type="gramEnd"/>
      <w:r w:rsidRPr="000A0CAF">
        <w:rPr>
          <w:rFonts w:cstheme="minorHAnsi"/>
          <w:sz w:val="24"/>
          <w:szCs w:val="24"/>
          <w:lang w:val="en-US"/>
        </w:rPr>
        <w:t xml:space="preserve"> 1. Закона о слободном приступу информацијама од јавног значаја („Службени гласник РС", број120/04), од горе наведеног органа захтевам*: </w:t>
      </w: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обавештење да ли поседује тражену информацију; </w:t>
      </w: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увид у документ који садржи тражену информацију; </w:t>
      </w: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копију документа који садржи тражену информацију;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Достављање копије документа који садржи тражену информацију</w:t>
      </w:r>
      <w:proofErr w:type="gramStart"/>
      <w:r w:rsidRPr="000A0CAF">
        <w:rPr>
          <w:rFonts w:cstheme="minorHAnsi"/>
          <w:sz w:val="24"/>
          <w:szCs w:val="24"/>
          <w:lang w:val="en-US"/>
        </w:rPr>
        <w:t>:*</w:t>
      </w:r>
      <w:proofErr w:type="gramEnd"/>
      <w:r w:rsidRPr="000A0CAF">
        <w:rPr>
          <w:rFonts w:cstheme="minorHAnsi"/>
          <w:sz w:val="24"/>
          <w:szCs w:val="24"/>
          <w:lang w:val="en-US"/>
        </w:rPr>
        <w:t xml:space="preserve">*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поштом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електронском поштом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факсом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на други начин:*** 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Овај захтев се односи на следеће информације: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w:t>
      </w:r>
      <w:proofErr w:type="gramStart"/>
      <w:r w:rsidRPr="000A0CAF">
        <w:rPr>
          <w:rFonts w:cstheme="minorHAnsi"/>
          <w:sz w:val="24"/>
          <w:szCs w:val="24"/>
          <w:lang w:val="en-US"/>
        </w:rPr>
        <w:t>навести</w:t>
      </w:r>
      <w:proofErr w:type="gramEnd"/>
      <w:r w:rsidRPr="000A0CAF">
        <w:rPr>
          <w:rFonts w:cstheme="minorHAnsi"/>
          <w:sz w:val="24"/>
          <w:szCs w:val="24"/>
          <w:lang w:val="en-US"/>
        </w:rPr>
        <w:t xml:space="preserve"> што прецизнији опис информације која се тражи као и друге податке који олакшавају </w:t>
      </w:r>
    </w:p>
    <w:p w:rsidR="000A0CAF" w:rsidRDefault="000A0CAF" w:rsidP="000A0CAF">
      <w:pPr>
        <w:pStyle w:val="Bezrazmaka"/>
        <w:jc w:val="both"/>
        <w:rPr>
          <w:rFonts w:cstheme="minorHAnsi"/>
          <w:sz w:val="24"/>
          <w:szCs w:val="24"/>
        </w:rPr>
      </w:pPr>
      <w:proofErr w:type="gramStart"/>
      <w:r w:rsidRPr="000A0CAF">
        <w:rPr>
          <w:rFonts w:cstheme="minorHAnsi"/>
          <w:sz w:val="24"/>
          <w:szCs w:val="24"/>
          <w:lang w:val="en-US"/>
        </w:rPr>
        <w:t>проналажење</w:t>
      </w:r>
      <w:proofErr w:type="gramEnd"/>
      <w:r w:rsidRPr="000A0CAF">
        <w:rPr>
          <w:rFonts w:cstheme="minorHAnsi"/>
          <w:sz w:val="24"/>
          <w:szCs w:val="24"/>
          <w:lang w:val="en-US"/>
        </w:rPr>
        <w:t xml:space="preserve"> тражене информације) </w:t>
      </w:r>
    </w:p>
    <w:p w:rsidR="003148B6" w:rsidRDefault="003148B6" w:rsidP="000A0CAF">
      <w:pPr>
        <w:pStyle w:val="Bezrazmaka"/>
        <w:jc w:val="both"/>
        <w:rPr>
          <w:rFonts w:cstheme="minorHAnsi"/>
          <w:sz w:val="24"/>
          <w:szCs w:val="24"/>
        </w:rPr>
      </w:pPr>
    </w:p>
    <w:p w:rsidR="003148B6" w:rsidRPr="003148B6" w:rsidRDefault="003148B6" w:rsidP="000A0CAF">
      <w:pPr>
        <w:pStyle w:val="Bezrazmaka"/>
        <w:jc w:val="both"/>
        <w:rPr>
          <w:rFonts w:cstheme="minorHAnsi"/>
          <w:sz w:val="24"/>
          <w:szCs w:val="24"/>
        </w:rPr>
      </w:pPr>
    </w:p>
    <w:p w:rsidR="000A0CAF" w:rsidRPr="000A0CAF" w:rsidRDefault="003148B6" w:rsidP="000A0CAF">
      <w:pPr>
        <w:pStyle w:val="Bezrazmaka"/>
        <w:jc w:val="both"/>
        <w:rPr>
          <w:rFonts w:cstheme="minorHAnsi"/>
          <w:sz w:val="24"/>
          <w:szCs w:val="24"/>
          <w:lang w:val="en-US"/>
        </w:rPr>
      </w:pPr>
      <w:r>
        <w:rPr>
          <w:rFonts w:cstheme="minorHAnsi"/>
          <w:sz w:val="24"/>
          <w:szCs w:val="24"/>
          <w:lang w:val="en-US"/>
        </w:rPr>
        <w:t xml:space="preserve">У </w:t>
      </w:r>
      <w:proofErr w:type="gramStart"/>
      <w:r>
        <w:rPr>
          <w:rFonts w:cstheme="minorHAnsi"/>
          <w:sz w:val="24"/>
          <w:szCs w:val="24"/>
        </w:rPr>
        <w:t>Бачу</w:t>
      </w:r>
      <w:r w:rsidR="000A0CAF" w:rsidRPr="000A0CAF">
        <w:rPr>
          <w:rFonts w:cstheme="minorHAnsi"/>
          <w:sz w:val="24"/>
          <w:szCs w:val="24"/>
          <w:lang w:val="en-US"/>
        </w:rPr>
        <w:t xml:space="preserve"> ,_</w:t>
      </w:r>
      <w:proofErr w:type="gramEnd"/>
      <w:r w:rsidR="000A0CAF" w:rsidRPr="000A0CAF">
        <w:rPr>
          <w:rFonts w:cstheme="minorHAnsi"/>
          <w:sz w:val="24"/>
          <w:szCs w:val="24"/>
          <w:lang w:val="en-US"/>
        </w:rPr>
        <w:t xml:space="preserve">___________, </w:t>
      </w:r>
      <w:r>
        <w:rPr>
          <w:rFonts w:cstheme="minorHAnsi"/>
          <w:sz w:val="24"/>
          <w:szCs w:val="24"/>
        </w:rPr>
        <w:t xml:space="preserve">                                                </w:t>
      </w:r>
      <w:r w:rsidR="000A0CAF" w:rsidRPr="000A0CAF">
        <w:rPr>
          <w:rFonts w:cstheme="minorHAnsi"/>
          <w:sz w:val="24"/>
          <w:szCs w:val="24"/>
          <w:lang w:val="en-US"/>
        </w:rPr>
        <w:t xml:space="preserve">_____________________________________ </w:t>
      </w:r>
    </w:p>
    <w:p w:rsidR="000A0CAF" w:rsidRPr="000A0CAF" w:rsidRDefault="003148B6" w:rsidP="000A0CAF">
      <w:pPr>
        <w:pStyle w:val="Bezrazmaka"/>
        <w:jc w:val="both"/>
        <w:rPr>
          <w:rFonts w:cstheme="minorHAnsi"/>
          <w:sz w:val="24"/>
          <w:szCs w:val="24"/>
          <w:lang w:val="en-US"/>
        </w:rPr>
      </w:pPr>
      <w:r>
        <w:rPr>
          <w:rFonts w:cstheme="minorHAnsi"/>
          <w:sz w:val="24"/>
          <w:szCs w:val="24"/>
        </w:rPr>
        <w:t xml:space="preserve">                                                                                         </w:t>
      </w:r>
      <w:r w:rsidR="000A0CAF" w:rsidRPr="000A0CAF">
        <w:rPr>
          <w:rFonts w:cstheme="minorHAnsi"/>
          <w:sz w:val="24"/>
          <w:szCs w:val="24"/>
          <w:lang w:val="en-US"/>
        </w:rPr>
        <w:t xml:space="preserve">Тражилац информације / Име и презиме </w:t>
      </w:r>
    </w:p>
    <w:p w:rsidR="000A0CAF" w:rsidRPr="000A0CAF" w:rsidRDefault="000A0CAF" w:rsidP="003148B6">
      <w:pPr>
        <w:pStyle w:val="Bezrazmaka"/>
        <w:ind w:left="4320" w:firstLine="720"/>
        <w:jc w:val="both"/>
        <w:rPr>
          <w:rFonts w:cstheme="minorHAnsi"/>
          <w:sz w:val="24"/>
          <w:szCs w:val="24"/>
          <w:lang w:val="en-US"/>
        </w:rPr>
      </w:pPr>
      <w:r w:rsidRPr="000A0CAF">
        <w:rPr>
          <w:rFonts w:cstheme="minorHAnsi"/>
          <w:sz w:val="24"/>
          <w:szCs w:val="24"/>
          <w:lang w:val="en-US"/>
        </w:rPr>
        <w:t xml:space="preserve">Адреса </w:t>
      </w:r>
    </w:p>
    <w:p w:rsidR="000A0CAF" w:rsidRPr="000A0CAF" w:rsidRDefault="003148B6" w:rsidP="003148B6">
      <w:pPr>
        <w:pStyle w:val="Bezrazmaka"/>
        <w:ind w:left="4320" w:firstLine="720"/>
        <w:jc w:val="both"/>
        <w:rPr>
          <w:rFonts w:cstheme="minorHAnsi"/>
          <w:sz w:val="24"/>
          <w:szCs w:val="24"/>
          <w:lang w:val="en-US"/>
        </w:rPr>
      </w:pPr>
      <w:r>
        <w:rPr>
          <w:rFonts w:cstheme="minorHAnsi"/>
          <w:sz w:val="24"/>
          <w:szCs w:val="24"/>
        </w:rPr>
        <w:t xml:space="preserve">  </w:t>
      </w:r>
      <w:r w:rsidR="000A0CAF" w:rsidRPr="000A0CAF">
        <w:rPr>
          <w:rFonts w:cstheme="minorHAnsi"/>
          <w:sz w:val="24"/>
          <w:szCs w:val="24"/>
          <w:lang w:val="en-US"/>
        </w:rPr>
        <w:t xml:space="preserve">______________________________________ </w:t>
      </w:r>
    </w:p>
    <w:p w:rsidR="000A0CAF" w:rsidRPr="000A0CAF" w:rsidRDefault="000A0CAF" w:rsidP="003148B6">
      <w:pPr>
        <w:pStyle w:val="Bezrazmaka"/>
        <w:ind w:left="4320" w:firstLine="720"/>
        <w:jc w:val="both"/>
        <w:rPr>
          <w:rFonts w:cstheme="minorHAnsi"/>
          <w:sz w:val="24"/>
          <w:szCs w:val="24"/>
          <w:lang w:val="en-US"/>
        </w:rPr>
      </w:pPr>
      <w:proofErr w:type="gramStart"/>
      <w:r w:rsidRPr="000A0CAF">
        <w:rPr>
          <w:rFonts w:cstheme="minorHAnsi"/>
          <w:sz w:val="24"/>
          <w:szCs w:val="24"/>
          <w:lang w:val="en-US"/>
        </w:rPr>
        <w:t>подаци</w:t>
      </w:r>
      <w:proofErr w:type="gramEnd"/>
      <w:r w:rsidRPr="000A0CAF">
        <w:rPr>
          <w:rFonts w:cstheme="minorHAnsi"/>
          <w:sz w:val="24"/>
          <w:szCs w:val="24"/>
          <w:lang w:val="en-US"/>
        </w:rPr>
        <w:t xml:space="preserve"> за контакт </w:t>
      </w:r>
    </w:p>
    <w:p w:rsidR="000A0CAF" w:rsidRPr="000A0CAF" w:rsidRDefault="003148B6" w:rsidP="003148B6">
      <w:pPr>
        <w:pStyle w:val="Bezrazmaka"/>
        <w:ind w:left="5040"/>
        <w:jc w:val="both"/>
        <w:rPr>
          <w:rFonts w:cstheme="minorHAnsi"/>
          <w:sz w:val="24"/>
          <w:szCs w:val="24"/>
          <w:lang w:val="en-US"/>
        </w:rPr>
      </w:pPr>
      <w:r>
        <w:rPr>
          <w:rFonts w:cstheme="minorHAnsi"/>
          <w:sz w:val="24"/>
          <w:szCs w:val="24"/>
        </w:rPr>
        <w:lastRenderedPageBreak/>
        <w:t xml:space="preserve">  </w:t>
      </w:r>
      <w:r w:rsidR="000A0CAF" w:rsidRPr="000A0CAF">
        <w:rPr>
          <w:rFonts w:cstheme="minorHAnsi"/>
          <w:sz w:val="24"/>
          <w:szCs w:val="24"/>
          <w:lang w:val="en-US"/>
        </w:rPr>
        <w:t xml:space="preserve">_____________________________________ </w:t>
      </w:r>
    </w:p>
    <w:p w:rsidR="000A0CAF" w:rsidRPr="000A0CAF" w:rsidRDefault="003148B6" w:rsidP="000A0CAF">
      <w:pPr>
        <w:pStyle w:val="Bezrazmaka"/>
        <w:jc w:val="both"/>
        <w:rPr>
          <w:rFonts w:cstheme="minorHAnsi"/>
          <w:sz w:val="24"/>
          <w:szCs w:val="24"/>
          <w:lang w:val="en-US"/>
        </w:rPr>
      </w:pPr>
      <w:proofErr w:type="gramStart"/>
      <w:r>
        <w:rPr>
          <w:rFonts w:cstheme="minorHAnsi"/>
          <w:sz w:val="24"/>
          <w:szCs w:val="24"/>
          <w:lang w:val="en-US"/>
        </w:rPr>
        <w:t xml:space="preserve">* Заокружити </w:t>
      </w:r>
      <w:r>
        <w:rPr>
          <w:rFonts w:cstheme="minorHAnsi"/>
          <w:sz w:val="24"/>
          <w:szCs w:val="24"/>
        </w:rPr>
        <w:t>квадратић</w:t>
      </w:r>
      <w:r w:rsidR="000A0CAF" w:rsidRPr="000A0CAF">
        <w:rPr>
          <w:rFonts w:cstheme="minorHAnsi"/>
          <w:sz w:val="24"/>
          <w:szCs w:val="24"/>
          <w:lang w:val="en-US"/>
        </w:rPr>
        <w:t xml:space="preserve"> испред законског права на приступ информацијама које желите да остварите.</w:t>
      </w:r>
      <w:proofErr w:type="gramEnd"/>
      <w:r w:rsidR="000A0CAF" w:rsidRPr="000A0CAF">
        <w:rPr>
          <w:rFonts w:cstheme="minorHAnsi"/>
          <w:sz w:val="24"/>
          <w:szCs w:val="24"/>
          <w:lang w:val="en-US"/>
        </w:rPr>
        <w:t xml:space="preserve"> </w:t>
      </w:r>
    </w:p>
    <w:p w:rsidR="000A0CAF" w:rsidRPr="000A0CAF" w:rsidRDefault="003148B6" w:rsidP="000A0CAF">
      <w:pPr>
        <w:pStyle w:val="Bezrazmaka"/>
        <w:jc w:val="both"/>
        <w:rPr>
          <w:rFonts w:cstheme="minorHAnsi"/>
          <w:sz w:val="24"/>
          <w:szCs w:val="24"/>
          <w:lang w:val="en-US"/>
        </w:rPr>
      </w:pPr>
      <w:proofErr w:type="gramStart"/>
      <w:r>
        <w:rPr>
          <w:rFonts w:cstheme="minorHAnsi"/>
          <w:sz w:val="24"/>
          <w:szCs w:val="24"/>
          <w:lang w:val="en-US"/>
        </w:rPr>
        <w:t xml:space="preserve">** Заокружити </w:t>
      </w:r>
      <w:r>
        <w:rPr>
          <w:rFonts w:cstheme="minorHAnsi"/>
          <w:sz w:val="24"/>
          <w:szCs w:val="24"/>
        </w:rPr>
        <w:t xml:space="preserve">квадратић </w:t>
      </w:r>
      <w:r w:rsidR="000A0CAF" w:rsidRPr="000A0CAF">
        <w:rPr>
          <w:rFonts w:cstheme="minorHAnsi"/>
          <w:sz w:val="24"/>
          <w:szCs w:val="24"/>
          <w:lang w:val="en-US"/>
        </w:rPr>
        <w:t>испред одабраног начина достављања копије докумената.</w:t>
      </w:r>
      <w:proofErr w:type="gramEnd"/>
      <w:r w:rsidR="000A0CAF" w:rsidRPr="000A0CAF">
        <w:rPr>
          <w:rFonts w:cstheme="minorHAnsi"/>
          <w:sz w:val="24"/>
          <w:szCs w:val="24"/>
          <w:lang w:val="en-US"/>
        </w:rPr>
        <w:t xml:space="preserve"> </w:t>
      </w:r>
    </w:p>
    <w:p w:rsidR="000A0CAF" w:rsidRPr="000A0CAF" w:rsidRDefault="000A0CAF" w:rsidP="000A0CAF">
      <w:pPr>
        <w:pStyle w:val="Bezrazmaka"/>
        <w:jc w:val="both"/>
        <w:rPr>
          <w:rFonts w:cstheme="minorHAnsi"/>
        </w:rPr>
      </w:pPr>
      <w:proofErr w:type="gramStart"/>
      <w:r w:rsidRPr="000A0CAF">
        <w:rPr>
          <w:rFonts w:cstheme="minorHAnsi"/>
          <w:sz w:val="24"/>
          <w:szCs w:val="24"/>
          <w:lang w:val="en-US"/>
        </w:rPr>
        <w:t>*** Када захтевате други начин достављања обавезно уписати</w:t>
      </w:r>
      <w:r w:rsidRPr="000A0CAF">
        <w:rPr>
          <w:rFonts w:ascii="Calibri" w:hAnsi="Calibri" w:cs="Calibri"/>
          <w:sz w:val="23"/>
          <w:szCs w:val="23"/>
          <w:lang w:val="en-US"/>
        </w:rPr>
        <w:t xml:space="preserve"> који начин достављања захтевате.</w:t>
      </w:r>
      <w:proofErr w:type="gramEnd"/>
    </w:p>
    <w:sectPr w:rsidR="000A0CAF" w:rsidRPr="000A0CAF" w:rsidSect="00885638">
      <w:headerReference w:type="default" r:id="rId9"/>
      <w:footerReference w:type="default" r:id="rId10"/>
      <w:pgSz w:w="12240" w:h="15840"/>
      <w:pgMar w:top="1440" w:right="99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01" w:rsidRDefault="009E0301" w:rsidP="00801CEF">
      <w:pPr>
        <w:spacing w:after="0" w:line="240" w:lineRule="auto"/>
      </w:pPr>
      <w:r>
        <w:separator/>
      </w:r>
    </w:p>
  </w:endnote>
  <w:endnote w:type="continuationSeparator" w:id="0">
    <w:p w:rsidR="009E0301" w:rsidRDefault="009E0301" w:rsidP="0080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201"/>
      <w:docPartObj>
        <w:docPartGallery w:val="Page Numbers (Bottom of Page)"/>
        <w:docPartUnique/>
      </w:docPartObj>
    </w:sdtPr>
    <w:sdtContent>
      <w:p w:rsidR="00242C49" w:rsidRDefault="003E0AEF">
        <w:pPr>
          <w:pStyle w:val="Podnojestranice"/>
          <w:jc w:val="right"/>
        </w:pPr>
        <w:r>
          <w:fldChar w:fldCharType="begin"/>
        </w:r>
        <w:r w:rsidR="00BA4F14">
          <w:instrText xml:space="preserve"> PAGE   \* MERGEFORMAT </w:instrText>
        </w:r>
        <w:r>
          <w:fldChar w:fldCharType="separate"/>
        </w:r>
        <w:r w:rsidR="00383F6D">
          <w:rPr>
            <w:noProof/>
          </w:rPr>
          <w:t>29</w:t>
        </w:r>
        <w:r>
          <w:rPr>
            <w:noProof/>
          </w:rPr>
          <w:fldChar w:fldCharType="end"/>
        </w:r>
      </w:p>
    </w:sdtContent>
  </w:sdt>
  <w:p w:rsidR="00242C49" w:rsidRDefault="00242C49" w:rsidP="00801CEF">
    <w:pPr>
      <w:pStyle w:val="Podnojestranic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01" w:rsidRDefault="009E0301" w:rsidP="00801CEF">
      <w:pPr>
        <w:spacing w:after="0" w:line="240" w:lineRule="auto"/>
      </w:pPr>
      <w:r>
        <w:separator/>
      </w:r>
    </w:p>
  </w:footnote>
  <w:footnote w:type="continuationSeparator" w:id="0">
    <w:p w:rsidR="009E0301" w:rsidRDefault="009E0301" w:rsidP="00801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43" w:rsidRPr="00E90D43" w:rsidRDefault="00E90D43" w:rsidP="00E90D43">
    <w:pPr>
      <w:pStyle w:val="Zaglavljestranice"/>
      <w:pBdr>
        <w:bottom w:val="thickThinSmallGap" w:sz="24" w:space="1" w:color="622423"/>
      </w:pBdr>
      <w:jc w:val="center"/>
      <w:rPr>
        <w:rFonts w:ascii="Cambria" w:eastAsia="Times New Roman" w:hAnsi="Cambria"/>
        <w:i/>
      </w:rPr>
    </w:pPr>
    <w:r>
      <w:rPr>
        <w:rFonts w:ascii="Cambria" w:eastAsia="Times New Roman" w:hAnsi="Cambria"/>
        <w:i/>
      </w:rPr>
      <w:t>Информатор о раду Основне школе „Вук Караџић“ Бач  2016.</w:t>
    </w:r>
  </w:p>
  <w:p w:rsidR="00885638" w:rsidRPr="00E90D43" w:rsidRDefault="00885638" w:rsidP="00E90D43">
    <w:pPr>
      <w:pStyle w:val="Zaglavljestranice"/>
      <w:rPr>
        <w:rStyle w:val="Izrazitonaglaavanje"/>
        <w:b w:val="0"/>
        <w:bCs w:val="0"/>
        <w:i w:val="0"/>
        <w:iCs w:val="0"/>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2D4"/>
    <w:multiLevelType w:val="hybridMultilevel"/>
    <w:tmpl w:val="DACAF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737F"/>
    <w:multiLevelType w:val="hybridMultilevel"/>
    <w:tmpl w:val="437085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162C42"/>
    <w:multiLevelType w:val="hybridMultilevel"/>
    <w:tmpl w:val="3CC2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722F"/>
    <w:multiLevelType w:val="hybridMultilevel"/>
    <w:tmpl w:val="9D5A24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A230B2"/>
    <w:multiLevelType w:val="hybridMultilevel"/>
    <w:tmpl w:val="D2046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4279"/>
    <w:multiLevelType w:val="hybridMultilevel"/>
    <w:tmpl w:val="A29A7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CD49F9"/>
    <w:multiLevelType w:val="hybridMultilevel"/>
    <w:tmpl w:val="459CF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D3DCB"/>
    <w:multiLevelType w:val="hybridMultilevel"/>
    <w:tmpl w:val="8F0A0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27143"/>
    <w:multiLevelType w:val="hybridMultilevel"/>
    <w:tmpl w:val="E2149A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D31F33"/>
    <w:multiLevelType w:val="hybridMultilevel"/>
    <w:tmpl w:val="21A2B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D3AE3"/>
    <w:multiLevelType w:val="hybridMultilevel"/>
    <w:tmpl w:val="E3028390"/>
    <w:lvl w:ilvl="0" w:tplc="04090005">
      <w:start w:val="1"/>
      <w:numFmt w:val="bullet"/>
      <w:lvlText w:val=""/>
      <w:lvlJc w:val="left"/>
      <w:pPr>
        <w:ind w:left="720" w:hanging="360"/>
      </w:pPr>
      <w:rPr>
        <w:rFonts w:ascii="Wingdings" w:hAnsi="Wingdings" w:hint="default"/>
      </w:rPr>
    </w:lvl>
    <w:lvl w:ilvl="1" w:tplc="CC383606">
      <w:start w:val="13"/>
      <w:numFmt w:val="bullet"/>
      <w:lvlText w:val=""/>
      <w:lvlJc w:val="left"/>
      <w:pPr>
        <w:ind w:left="1440" w:hanging="36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F4F28"/>
    <w:multiLevelType w:val="hybridMultilevel"/>
    <w:tmpl w:val="8C5661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0323D"/>
    <w:multiLevelType w:val="hybridMultilevel"/>
    <w:tmpl w:val="FA4CE5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D82B9C"/>
    <w:multiLevelType w:val="hybridMultilevel"/>
    <w:tmpl w:val="8D323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81636"/>
    <w:multiLevelType w:val="hybridMultilevel"/>
    <w:tmpl w:val="8780C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37146"/>
    <w:multiLevelType w:val="hybridMultilevel"/>
    <w:tmpl w:val="9C2E0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76CEC"/>
    <w:multiLevelType w:val="hybridMultilevel"/>
    <w:tmpl w:val="D82C8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8227A"/>
    <w:multiLevelType w:val="hybridMultilevel"/>
    <w:tmpl w:val="549EC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D1782F"/>
    <w:multiLevelType w:val="hybridMultilevel"/>
    <w:tmpl w:val="D2861C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834C9"/>
    <w:multiLevelType w:val="hybridMultilevel"/>
    <w:tmpl w:val="0EAE9C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B749C9"/>
    <w:multiLevelType w:val="hybridMultilevel"/>
    <w:tmpl w:val="5C54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65D4A"/>
    <w:multiLevelType w:val="hybridMultilevel"/>
    <w:tmpl w:val="518CC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26B74"/>
    <w:multiLevelType w:val="hybridMultilevel"/>
    <w:tmpl w:val="1CAC6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F49A3"/>
    <w:multiLevelType w:val="hybridMultilevel"/>
    <w:tmpl w:val="8C621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03B8F"/>
    <w:multiLevelType w:val="hybridMultilevel"/>
    <w:tmpl w:val="33360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34078"/>
    <w:multiLevelType w:val="hybridMultilevel"/>
    <w:tmpl w:val="02B884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1B374C"/>
    <w:multiLevelType w:val="hybridMultilevel"/>
    <w:tmpl w:val="4038F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C6C1C"/>
    <w:multiLevelType w:val="hybridMultilevel"/>
    <w:tmpl w:val="7D40A5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25769"/>
    <w:multiLevelType w:val="hybridMultilevel"/>
    <w:tmpl w:val="329CE6B0"/>
    <w:lvl w:ilvl="0" w:tplc="04090005">
      <w:start w:val="1"/>
      <w:numFmt w:val="bullet"/>
      <w:lvlText w:val=""/>
      <w:lvlJc w:val="left"/>
      <w:pPr>
        <w:ind w:left="720" w:hanging="360"/>
      </w:pPr>
      <w:rPr>
        <w:rFonts w:ascii="Wingdings" w:hAnsi="Wingdings" w:hint="default"/>
      </w:rPr>
    </w:lvl>
    <w:lvl w:ilvl="1" w:tplc="90B4D8B6">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27EB7"/>
    <w:multiLevelType w:val="hybridMultilevel"/>
    <w:tmpl w:val="102234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65083"/>
    <w:multiLevelType w:val="hybridMultilevel"/>
    <w:tmpl w:val="F90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D6A15"/>
    <w:multiLevelType w:val="hybridMultilevel"/>
    <w:tmpl w:val="F8FA3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0"/>
  </w:num>
  <w:num w:numId="4">
    <w:abstractNumId w:val="16"/>
  </w:num>
  <w:num w:numId="5">
    <w:abstractNumId w:val="19"/>
  </w:num>
  <w:num w:numId="6">
    <w:abstractNumId w:val="11"/>
  </w:num>
  <w:num w:numId="7">
    <w:abstractNumId w:val="18"/>
  </w:num>
  <w:num w:numId="8">
    <w:abstractNumId w:val="0"/>
  </w:num>
  <w:num w:numId="9">
    <w:abstractNumId w:val="9"/>
  </w:num>
  <w:num w:numId="10">
    <w:abstractNumId w:val="27"/>
  </w:num>
  <w:num w:numId="11">
    <w:abstractNumId w:val="7"/>
  </w:num>
  <w:num w:numId="12">
    <w:abstractNumId w:val="29"/>
  </w:num>
  <w:num w:numId="13">
    <w:abstractNumId w:val="4"/>
  </w:num>
  <w:num w:numId="14">
    <w:abstractNumId w:val="21"/>
  </w:num>
  <w:num w:numId="15">
    <w:abstractNumId w:val="23"/>
  </w:num>
  <w:num w:numId="16">
    <w:abstractNumId w:val="3"/>
  </w:num>
  <w:num w:numId="17">
    <w:abstractNumId w:val="14"/>
  </w:num>
  <w:num w:numId="18">
    <w:abstractNumId w:val="22"/>
  </w:num>
  <w:num w:numId="19">
    <w:abstractNumId w:val="24"/>
  </w:num>
  <w:num w:numId="20">
    <w:abstractNumId w:val="30"/>
  </w:num>
  <w:num w:numId="21">
    <w:abstractNumId w:val="15"/>
  </w:num>
  <w:num w:numId="22">
    <w:abstractNumId w:val="1"/>
  </w:num>
  <w:num w:numId="23">
    <w:abstractNumId w:val="8"/>
  </w:num>
  <w:num w:numId="24">
    <w:abstractNumId w:val="31"/>
  </w:num>
  <w:num w:numId="25">
    <w:abstractNumId w:val="13"/>
  </w:num>
  <w:num w:numId="26">
    <w:abstractNumId w:val="28"/>
  </w:num>
  <w:num w:numId="27">
    <w:abstractNumId w:val="2"/>
  </w:num>
  <w:num w:numId="28">
    <w:abstractNumId w:val="20"/>
  </w:num>
  <w:num w:numId="29">
    <w:abstractNumId w:val="6"/>
  </w:num>
  <w:num w:numId="30">
    <w:abstractNumId w:val="12"/>
  </w:num>
  <w:num w:numId="31">
    <w:abstractNumId w:val="17"/>
  </w:num>
  <w:num w:numId="32">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515A"/>
    <w:rsid w:val="00060503"/>
    <w:rsid w:val="000A0CAF"/>
    <w:rsid w:val="000B2C5D"/>
    <w:rsid w:val="000E6E76"/>
    <w:rsid w:val="00124B0C"/>
    <w:rsid w:val="00127843"/>
    <w:rsid w:val="001529B6"/>
    <w:rsid w:val="001C118B"/>
    <w:rsid w:val="001D0D82"/>
    <w:rsid w:val="0020678A"/>
    <w:rsid w:val="00222421"/>
    <w:rsid w:val="00237C61"/>
    <w:rsid w:val="00242C49"/>
    <w:rsid w:val="0026664D"/>
    <w:rsid w:val="00285A8C"/>
    <w:rsid w:val="0029190E"/>
    <w:rsid w:val="002F0BE8"/>
    <w:rsid w:val="00303EAC"/>
    <w:rsid w:val="003148B6"/>
    <w:rsid w:val="00363D5B"/>
    <w:rsid w:val="00383F6D"/>
    <w:rsid w:val="003905F4"/>
    <w:rsid w:val="003E0AEF"/>
    <w:rsid w:val="00411EA5"/>
    <w:rsid w:val="00443885"/>
    <w:rsid w:val="00477A3A"/>
    <w:rsid w:val="004C2955"/>
    <w:rsid w:val="00555DD9"/>
    <w:rsid w:val="0058512C"/>
    <w:rsid w:val="00595D98"/>
    <w:rsid w:val="005A7F33"/>
    <w:rsid w:val="005D4710"/>
    <w:rsid w:val="005F61D2"/>
    <w:rsid w:val="00645AC8"/>
    <w:rsid w:val="006A2824"/>
    <w:rsid w:val="00726F35"/>
    <w:rsid w:val="00757749"/>
    <w:rsid w:val="007612D0"/>
    <w:rsid w:val="00801CEF"/>
    <w:rsid w:val="00806283"/>
    <w:rsid w:val="00822BCF"/>
    <w:rsid w:val="00885638"/>
    <w:rsid w:val="008B6433"/>
    <w:rsid w:val="009909C5"/>
    <w:rsid w:val="009A548C"/>
    <w:rsid w:val="009B2CE5"/>
    <w:rsid w:val="009C575C"/>
    <w:rsid w:val="009E0301"/>
    <w:rsid w:val="00A10655"/>
    <w:rsid w:val="00A1515A"/>
    <w:rsid w:val="00AA7D49"/>
    <w:rsid w:val="00AD52BA"/>
    <w:rsid w:val="00B27D29"/>
    <w:rsid w:val="00B45319"/>
    <w:rsid w:val="00B55AD7"/>
    <w:rsid w:val="00B602C9"/>
    <w:rsid w:val="00B64254"/>
    <w:rsid w:val="00B8773D"/>
    <w:rsid w:val="00BA4F14"/>
    <w:rsid w:val="00BA5504"/>
    <w:rsid w:val="00BA5D4C"/>
    <w:rsid w:val="00BB5BC4"/>
    <w:rsid w:val="00BB7C8A"/>
    <w:rsid w:val="00BC73BE"/>
    <w:rsid w:val="00BF4084"/>
    <w:rsid w:val="00C04AA7"/>
    <w:rsid w:val="00CA6608"/>
    <w:rsid w:val="00CC7608"/>
    <w:rsid w:val="00CF7E07"/>
    <w:rsid w:val="00D767A1"/>
    <w:rsid w:val="00D93D14"/>
    <w:rsid w:val="00E06D21"/>
    <w:rsid w:val="00E22274"/>
    <w:rsid w:val="00E30337"/>
    <w:rsid w:val="00E3749F"/>
    <w:rsid w:val="00E6044E"/>
    <w:rsid w:val="00E901DC"/>
    <w:rsid w:val="00E90D43"/>
    <w:rsid w:val="00ED4FB7"/>
    <w:rsid w:val="00F2397E"/>
    <w:rsid w:val="00FF4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C8"/>
    <w:rPr>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58512C"/>
    <w:pPr>
      <w:spacing w:after="0" w:line="240" w:lineRule="auto"/>
    </w:pPr>
    <w:rPr>
      <w:lang w:val="sr-Cyrl-CS"/>
    </w:rPr>
  </w:style>
  <w:style w:type="character" w:styleId="Hiperveza">
    <w:name w:val="Hyperlink"/>
    <w:basedOn w:val="Podrazumevanifontpasusa"/>
    <w:uiPriority w:val="99"/>
    <w:unhideWhenUsed/>
    <w:rsid w:val="0058512C"/>
    <w:rPr>
      <w:color w:val="0000FF" w:themeColor="hyperlink"/>
      <w:u w:val="single"/>
    </w:rPr>
  </w:style>
  <w:style w:type="paragraph" w:styleId="Zaglavljestranice">
    <w:name w:val="header"/>
    <w:basedOn w:val="Normal"/>
    <w:link w:val="ZaglavljestraniceChar"/>
    <w:uiPriority w:val="99"/>
    <w:semiHidden/>
    <w:unhideWhenUsed/>
    <w:rsid w:val="00801CEF"/>
    <w:pPr>
      <w:tabs>
        <w:tab w:val="center" w:pos="4703"/>
        <w:tab w:val="right" w:pos="9406"/>
      </w:tabs>
      <w:spacing w:after="0" w:line="240" w:lineRule="auto"/>
    </w:pPr>
  </w:style>
  <w:style w:type="character" w:customStyle="1" w:styleId="ZaglavljestraniceChar">
    <w:name w:val="Zaglavlje stranice Char"/>
    <w:basedOn w:val="Podrazumevanifontpasusa"/>
    <w:link w:val="Zaglavljestranice"/>
    <w:uiPriority w:val="99"/>
    <w:semiHidden/>
    <w:rsid w:val="00801CEF"/>
    <w:rPr>
      <w:lang w:val="sr-Cyrl-CS"/>
    </w:rPr>
  </w:style>
  <w:style w:type="paragraph" w:styleId="Podnojestranice">
    <w:name w:val="footer"/>
    <w:basedOn w:val="Normal"/>
    <w:link w:val="PodnojestraniceChar"/>
    <w:uiPriority w:val="99"/>
    <w:unhideWhenUsed/>
    <w:rsid w:val="00801CEF"/>
    <w:pPr>
      <w:tabs>
        <w:tab w:val="center" w:pos="4703"/>
        <w:tab w:val="right" w:pos="9406"/>
      </w:tabs>
      <w:spacing w:after="0" w:line="240" w:lineRule="auto"/>
    </w:pPr>
  </w:style>
  <w:style w:type="character" w:customStyle="1" w:styleId="PodnojestraniceChar">
    <w:name w:val="Podnožje stranice Char"/>
    <w:basedOn w:val="Podrazumevanifontpasusa"/>
    <w:link w:val="Podnojestranice"/>
    <w:uiPriority w:val="99"/>
    <w:rsid w:val="00801CEF"/>
    <w:rPr>
      <w:lang w:val="sr-Cyrl-CS"/>
    </w:rPr>
  </w:style>
  <w:style w:type="paragraph" w:customStyle="1" w:styleId="Default">
    <w:name w:val="Default"/>
    <w:rsid w:val="00595D98"/>
    <w:pPr>
      <w:autoSpaceDE w:val="0"/>
      <w:autoSpaceDN w:val="0"/>
      <w:adjustRightInd w:val="0"/>
      <w:spacing w:after="0" w:line="240" w:lineRule="auto"/>
    </w:pPr>
    <w:rPr>
      <w:rFonts w:ascii="Calibri" w:hAnsi="Calibri" w:cs="Calibri"/>
      <w:color w:val="000000"/>
      <w:sz w:val="24"/>
      <w:szCs w:val="24"/>
    </w:rPr>
  </w:style>
  <w:style w:type="table" w:styleId="Koordinatnamreatabele">
    <w:name w:val="Table Grid"/>
    <w:basedOn w:val="Normalnatabela"/>
    <w:uiPriority w:val="59"/>
    <w:rsid w:val="00060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rednjakoordinatnamrea3naglaavanje6">
    <w:name w:val="Medium Grid 3 Accent 6"/>
    <w:basedOn w:val="Normalnatabela"/>
    <w:uiPriority w:val="69"/>
    <w:rsid w:val="00BB5B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asussalistom">
    <w:name w:val="List Paragraph"/>
    <w:basedOn w:val="Normal"/>
    <w:uiPriority w:val="34"/>
    <w:qFormat/>
    <w:rsid w:val="0026664D"/>
    <w:pPr>
      <w:ind w:left="720"/>
      <w:contextualSpacing/>
    </w:pPr>
    <w:rPr>
      <w:rFonts w:eastAsiaTheme="minorEastAsia"/>
      <w:lang w:val="sr-Latn-CS" w:eastAsia="sr-Latn-CS"/>
    </w:rPr>
  </w:style>
  <w:style w:type="paragraph" w:styleId="Tekstubaloniu">
    <w:name w:val="Balloon Text"/>
    <w:basedOn w:val="Normal"/>
    <w:link w:val="TekstubaloniuChar"/>
    <w:uiPriority w:val="99"/>
    <w:semiHidden/>
    <w:unhideWhenUsed/>
    <w:rsid w:val="00B8773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B8773D"/>
    <w:rPr>
      <w:rFonts w:ascii="Tahoma" w:hAnsi="Tahoma" w:cs="Tahoma"/>
      <w:sz w:val="16"/>
      <w:szCs w:val="16"/>
      <w:lang w:val="sr-Cyrl-CS"/>
    </w:rPr>
  </w:style>
  <w:style w:type="paragraph" w:styleId="Podebljaninavodnici">
    <w:name w:val="Intense Quote"/>
    <w:basedOn w:val="Normal"/>
    <w:next w:val="Normal"/>
    <w:link w:val="PodebljaninavodniciChar"/>
    <w:uiPriority w:val="30"/>
    <w:qFormat/>
    <w:rsid w:val="00885638"/>
    <w:pPr>
      <w:pBdr>
        <w:bottom w:val="single" w:sz="4" w:space="4" w:color="4F81BD" w:themeColor="accent1"/>
      </w:pBdr>
      <w:spacing w:before="200" w:after="280"/>
      <w:ind w:left="936" w:right="936"/>
    </w:pPr>
    <w:rPr>
      <w:b/>
      <w:bCs/>
      <w:i/>
      <w:iCs/>
      <w:color w:val="4F81BD" w:themeColor="accent1"/>
    </w:rPr>
  </w:style>
  <w:style w:type="character" w:customStyle="1" w:styleId="PodebljaninavodniciChar">
    <w:name w:val="Podebljani navodnici Char"/>
    <w:basedOn w:val="Podrazumevanifontpasusa"/>
    <w:link w:val="Podebljaninavodnici"/>
    <w:uiPriority w:val="30"/>
    <w:rsid w:val="00885638"/>
    <w:rPr>
      <w:b/>
      <w:bCs/>
      <w:i/>
      <w:iCs/>
      <w:color w:val="4F81BD" w:themeColor="accent1"/>
      <w:lang w:val="sr-Cyrl-CS"/>
    </w:rPr>
  </w:style>
  <w:style w:type="character" w:styleId="Izrazitareferenca">
    <w:name w:val="Intense Reference"/>
    <w:basedOn w:val="Podrazumevanifontpasusa"/>
    <w:uiPriority w:val="32"/>
    <w:qFormat/>
    <w:rsid w:val="0020678A"/>
    <w:rPr>
      <w:b/>
      <w:bCs/>
      <w:smallCaps/>
      <w:color w:val="C0504D" w:themeColor="accent2"/>
      <w:spacing w:val="5"/>
      <w:u w:val="single"/>
    </w:rPr>
  </w:style>
  <w:style w:type="character" w:styleId="Izrazitonaglaavanje">
    <w:name w:val="Intense Emphasis"/>
    <w:basedOn w:val="Podrazumevanifontpasusa"/>
    <w:uiPriority w:val="21"/>
    <w:qFormat/>
    <w:rsid w:val="0020678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239997">
      <w:bodyDiv w:val="1"/>
      <w:marLeft w:val="0"/>
      <w:marRight w:val="0"/>
      <w:marTop w:val="0"/>
      <w:marBottom w:val="0"/>
      <w:divBdr>
        <w:top w:val="none" w:sz="0" w:space="0" w:color="auto"/>
        <w:left w:val="none" w:sz="0" w:space="0" w:color="auto"/>
        <w:bottom w:val="none" w:sz="0" w:space="0" w:color="auto"/>
        <w:right w:val="none" w:sz="0" w:space="0" w:color="auto"/>
      </w:divBdr>
    </w:div>
    <w:div w:id="17706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29</Pages>
  <Words>8406</Words>
  <Characters>47917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Krunoslav</cp:lastModifiedBy>
  <cp:revision>28</cp:revision>
  <dcterms:created xsi:type="dcterms:W3CDTF">2016-07-08T12:43:00Z</dcterms:created>
  <dcterms:modified xsi:type="dcterms:W3CDTF">2018-01-30T10:40:00Z</dcterms:modified>
</cp:coreProperties>
</file>